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Content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Standards    </w:t>
      </w:r>
      <w:r>
        <w:t xml:space="preserve">   SAE    </w:t>
      </w:r>
      <w:r>
        <w:t xml:space="preserve">   NAF    </w:t>
      </w:r>
      <w:r>
        <w:t xml:space="preserve">   ASTM    </w:t>
      </w:r>
      <w:r>
        <w:t xml:space="preserve">   AN    </w:t>
      </w:r>
      <w:r>
        <w:t xml:space="preserve">   MS    </w:t>
      </w:r>
      <w:r>
        <w:t xml:space="preserve">   NAS    </w:t>
      </w:r>
      <w:r>
        <w:t xml:space="preserve">   ASA    </w:t>
      </w:r>
      <w:r>
        <w:t xml:space="preserve">   AND    </w:t>
      </w:r>
      <w:r>
        <w:t xml:space="preserve">   AMS    </w:t>
      </w:r>
      <w:r>
        <w:t xml:space="preserve">   part number    </w:t>
      </w:r>
      <w:r>
        <w:t xml:space="preserve">   catalogue    </w:t>
      </w:r>
      <w:r>
        <w:t xml:space="preserve">   clearances    </w:t>
      </w:r>
      <w:r>
        <w:t xml:space="preserve">   fits    </w:t>
      </w:r>
      <w:r>
        <w:t xml:space="preserve">   Disassembly    </w:t>
      </w:r>
      <w:r>
        <w:t xml:space="preserve">   Technical Content    </w:t>
      </w:r>
      <w:r>
        <w:t xml:space="preserve">   materials    </w:t>
      </w:r>
      <w:r>
        <w:t xml:space="preserve">   Repair    </w:t>
      </w:r>
      <w:r>
        <w:t xml:space="preserve">   Manual    </w:t>
      </w:r>
      <w:r>
        <w:t xml:space="preserve">   CMM    </w:t>
      </w:r>
      <w:r>
        <w:t xml:space="preserve">   IPC    </w:t>
      </w:r>
      <w:r>
        <w:t xml:space="preserve">   nuts    </w:t>
      </w:r>
      <w:r>
        <w:t xml:space="preserve">   washers    </w:t>
      </w:r>
      <w:r>
        <w:t xml:space="preserve">   rivets    </w:t>
      </w:r>
      <w:r>
        <w:t xml:space="preserve">   Fasteners    </w:t>
      </w:r>
      <w:r>
        <w:t xml:space="preserve">   bolts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Content</dc:title>
  <dcterms:created xsi:type="dcterms:W3CDTF">2021-10-11T18:33:01Z</dcterms:created>
  <dcterms:modified xsi:type="dcterms:W3CDTF">2021-10-11T18:33:01Z</dcterms:modified>
</cp:coreProperties>
</file>