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hypothesized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poles switch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meteoroid that hit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a fluid in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where no seismic waves are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primary; travel through all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pulling of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lithosphere, mesosphere, asthenosphere, outer core,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gravity pulls high density materials towards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gravity moving plate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solid chunks of mantle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breakdown of unstable materials into stable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vibrations traveling through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secondary; travel through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crust, mantle,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sea floor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continents used to be one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oceanic crust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oceanic lithosphere forms</w:t>
            </w:r>
          </w:p>
        </w:tc>
      </w:tr>
    </w:tbl>
    <w:p>
      <w:pPr>
        <w:pStyle w:val="WordBankLarge"/>
      </w:pPr>
      <w:r>
        <w:t xml:space="preserve">   radioactive decay    </w:t>
      </w:r>
      <w:r>
        <w:t xml:space="preserve">   differentiation     </w:t>
      </w:r>
      <w:r>
        <w:t xml:space="preserve">   compositional layers    </w:t>
      </w:r>
      <w:r>
        <w:t xml:space="preserve">   physical layers    </w:t>
      </w:r>
      <w:r>
        <w:t xml:space="preserve">   seismic waves    </w:t>
      </w:r>
      <w:r>
        <w:t xml:space="preserve">   p wave    </w:t>
      </w:r>
      <w:r>
        <w:t xml:space="preserve">   s wave    </w:t>
      </w:r>
      <w:r>
        <w:t xml:space="preserve">   shadow zone    </w:t>
      </w:r>
      <w:r>
        <w:t xml:space="preserve">   mantle xenolith    </w:t>
      </w:r>
      <w:r>
        <w:t xml:space="preserve">   meteorite    </w:t>
      </w:r>
      <w:r>
        <w:t xml:space="preserve">   sea floor spreading    </w:t>
      </w:r>
      <w:r>
        <w:t xml:space="preserve">   subduction    </w:t>
      </w:r>
      <w:r>
        <w:t xml:space="preserve">   magnetic reversal    </w:t>
      </w:r>
      <w:r>
        <w:t xml:space="preserve">   convection current    </w:t>
      </w:r>
      <w:r>
        <w:t xml:space="preserve">   Pangaea    </w:t>
      </w:r>
      <w:r>
        <w:t xml:space="preserve">   Harry Hess    </w:t>
      </w:r>
      <w:r>
        <w:t xml:space="preserve">   slab pull    </w:t>
      </w:r>
      <w:r>
        <w:t xml:space="preserve">   Alfred Wegener    </w:t>
      </w:r>
      <w:r>
        <w:t xml:space="preserve">   ridge push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Crossword</dc:title>
  <dcterms:created xsi:type="dcterms:W3CDTF">2021-10-11T18:34:19Z</dcterms:created>
  <dcterms:modified xsi:type="dcterms:W3CDTF">2021-10-11T18:34:19Z</dcterms:modified>
</cp:coreProperties>
</file>