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Nazca plate    </w:t>
      </w:r>
      <w:r>
        <w:t xml:space="preserve">   Philippine plate    </w:t>
      </w:r>
      <w:r>
        <w:t xml:space="preserve">   Scotia plate    </w:t>
      </w:r>
      <w:r>
        <w:t xml:space="preserve">   South american plate    </w:t>
      </w:r>
      <w:r>
        <w:t xml:space="preserve">   Convection plate    </w:t>
      </w:r>
      <w:r>
        <w:t xml:space="preserve">   eurasion plate    </w:t>
      </w:r>
      <w:r>
        <w:t xml:space="preserve">   African plate    </w:t>
      </w:r>
      <w:r>
        <w:t xml:space="preserve">   Antarctic plate    </w:t>
      </w:r>
      <w:r>
        <w:t xml:space="preserve">   Indo Australian    </w:t>
      </w:r>
      <w:r>
        <w:t xml:space="preserve">   North american plate    </w:t>
      </w:r>
      <w:r>
        <w:t xml:space="preserve">  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Theory </dc:title>
  <dcterms:created xsi:type="dcterms:W3CDTF">2021-10-11T18:32:56Z</dcterms:created>
  <dcterms:modified xsi:type="dcterms:W3CDTF">2021-10-11T18:32:56Z</dcterms:modified>
</cp:coreProperties>
</file>