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Tegnologie Gr 7 Kwartaal 1 en 2 hersiening - Blokkiesraai sleutelwoorde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Verander nie maklik van vorm nie.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Wanneer iets werklik gemaak word.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Dit is wanneer meer as een  hefbome saamwerk.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Die gewig van 'n voorwerp wat op 'n struktuur gelaai word.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Lang ronde stuk hout.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Dit is 'n staaf wat om 'n vaste punt beweeg, naamlik 'n draaipunt.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Oproepe waaraan meer as twee mense gelyk deelneem.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Eerste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Jy moet daaraan dink as jy iets wil ontwerp.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Iets waaroor jy moet dink  as jy 'n besluit neem.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Verander nie van vorm wanneer 'n las daadop geplaas word nie.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Onderdele en eienskappe van 'n produk.</w:t>
            </w:r>
          </w:p>
        </w:tc>
      </w:tr>
    </w:tbl>
    <w:p>
      <w:pPr>
        <w:pStyle w:val="WordBankLarge"/>
      </w:pPr>
      <w:r>
        <w:t xml:space="preserve">   Aanvanklike    </w:t>
      </w:r>
      <w:r>
        <w:t xml:space="preserve">   Realisering    </w:t>
      </w:r>
      <w:r>
        <w:t xml:space="preserve">   Oorweging    </w:t>
      </w:r>
      <w:r>
        <w:t xml:space="preserve">   Hefboom    </w:t>
      </w:r>
      <w:r>
        <w:t xml:space="preserve">   Skakeling    </w:t>
      </w:r>
      <w:r>
        <w:t xml:space="preserve">   Las    </w:t>
      </w:r>
      <w:r>
        <w:t xml:space="preserve">   Rigied    </w:t>
      </w:r>
      <w:r>
        <w:t xml:space="preserve">   Konferensie-oproepe    </w:t>
      </w:r>
      <w:r>
        <w:t xml:space="preserve">   Tap    </w:t>
      </w:r>
      <w:r>
        <w:t xml:space="preserve">   Rigiditeit.    </w:t>
      </w:r>
      <w:r>
        <w:t xml:space="preserve">   Ontwerp-aangeleenthede    </w:t>
      </w:r>
      <w:r>
        <w:t xml:space="preserve">   Kenmerke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Tegnologie Gr 7 Kwartaal 1 en 2 hersiening - Blokkiesraai sleutelwoorde</dc:title>
  <dcterms:created xsi:type="dcterms:W3CDTF">2021-10-11T18:35:06Z</dcterms:created>
  <dcterms:modified xsi:type="dcterms:W3CDTF">2021-10-11T18:35:06Z</dcterms:modified>
</cp:coreProperties>
</file>