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1 Contexto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algo se vuelve popular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recuperas algo, te dice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creas esto para tus redes sociales?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tus amigos están en una foto tú?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que tener en cuenta la la hora de utilizar las redes sociales?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deja de usar algo que normalmente?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quieras el tuyo?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eres malo con alguien se considera?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necesitas para que tu teléfono funcione?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veces a esto en la publicación de otras personas?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te envía esto cuando quiere ser tu amigo?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sucede y tu computadora deja de funcionar?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termines de usar una computadora normalmente?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conoces a alguien en línea, se considera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lo que usa para iniciar sesión en algo?</w:t>
            </w:r>
          </w:p>
        </w:tc>
      </w:tr>
    </w:tbl>
    <w:p>
      <w:pPr>
        <w:pStyle w:val="WordBankMedium"/>
      </w:pPr>
      <w:r>
        <w:t xml:space="preserve">   resultados    </w:t>
      </w:r>
      <w:r>
        <w:t xml:space="preserve">   cuenta    </w:t>
      </w:r>
      <w:r>
        <w:t xml:space="preserve">   intimidación    </w:t>
      </w:r>
      <w:r>
        <w:t xml:space="preserve">   internauta    </w:t>
      </w:r>
      <w:r>
        <w:t xml:space="preserve">   comentario    </w:t>
      </w:r>
      <w:r>
        <w:t xml:space="preserve">   virus    </w:t>
      </w:r>
      <w:r>
        <w:t xml:space="preserve">   privacidad    </w:t>
      </w:r>
      <w:r>
        <w:t xml:space="preserve">   contraseña    </w:t>
      </w:r>
      <w:r>
        <w:t xml:space="preserve">   solicitud de amistad    </w:t>
      </w:r>
      <w:r>
        <w:t xml:space="preserve">   riesgo    </w:t>
      </w:r>
      <w:r>
        <w:t xml:space="preserve">   vírico    </w:t>
      </w:r>
      <w:r>
        <w:t xml:space="preserve">   ciberamigo    </w:t>
      </w:r>
      <w:r>
        <w:t xml:space="preserve">   etiquetar    </w:t>
      </w:r>
      <w:r>
        <w:t xml:space="preserve">   borrar    </w:t>
      </w:r>
      <w:r>
        <w:t xml:space="preserve">   cerrar la sesión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 Contexto 2 Crossword</dc:title>
  <dcterms:created xsi:type="dcterms:W3CDTF">2021-10-11T18:35:22Z</dcterms:created>
  <dcterms:modified xsi:type="dcterms:W3CDTF">2021-10-11T18:35:22Z</dcterms:modified>
</cp:coreProperties>
</file>