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Tempest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Viand    </w:t>
      </w:r>
      <w:r>
        <w:t xml:space="preserve">   Verdure    </w:t>
      </w:r>
      <w:r>
        <w:t xml:space="preserve">   Unmitigable    </w:t>
      </w:r>
      <w:r>
        <w:t xml:space="preserve">   Surfeited    </w:t>
      </w:r>
      <w:r>
        <w:t xml:space="preserve">   Promontory    </w:t>
      </w:r>
      <w:r>
        <w:t xml:space="preserve">   Prerogative    </w:t>
      </w:r>
      <w:r>
        <w:t xml:space="preserve">   Perfidious    </w:t>
      </w:r>
      <w:r>
        <w:t xml:space="preserve">   Paragon    </w:t>
      </w:r>
      <w:r>
        <w:t xml:space="preserve">   Nonpareil    </w:t>
      </w:r>
      <w:r>
        <w:t xml:space="preserve">   Mantle    </w:t>
      </w:r>
      <w:r>
        <w:t xml:space="preserve">   Levied    </w:t>
      </w:r>
      <w:r>
        <w:t xml:space="preserve">   Leas    </w:t>
      </w:r>
      <w:r>
        <w:t xml:space="preserve">   Jocund    </w:t>
      </w:r>
      <w:r>
        <w:t xml:space="preserve">   Inveterate    </w:t>
      </w:r>
      <w:r>
        <w:t xml:space="preserve">   Ignoble    </w:t>
      </w:r>
      <w:r>
        <w:t xml:space="preserve">   Extirpate    </w:t>
      </w:r>
      <w:r>
        <w:t xml:space="preserve">   Enmity    </w:t>
      </w:r>
      <w:r>
        <w:t xml:space="preserve">   Dalliance    </w:t>
      </w:r>
      <w:r>
        <w:t xml:space="preserve">   Canker    </w:t>
      </w:r>
      <w:r>
        <w:t xml:space="preserve">   Auspicious    </w:t>
      </w:r>
      <w:r>
        <w:t xml:space="preserve">   Allaying    </w:t>
      </w:r>
      <w:r>
        <w:t xml:space="preserve">   Abstemious    </w:t>
      </w:r>
      <w:r>
        <w:t xml:space="preserve">   Abjure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Tempest Vocab.</dc:title>
  <dcterms:created xsi:type="dcterms:W3CDTF">2021-10-11T18:36:19Z</dcterms:created>
  <dcterms:modified xsi:type="dcterms:W3CDTF">2021-10-11T18:36:19Z</dcterms:modified>
</cp:coreProperties>
</file>