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TenApplesNumbersRhyming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then    </w:t>
      </w:r>
      <w:r>
        <w:t xml:space="preserve">   fine    </w:t>
      </w:r>
      <w:r>
        <w:t xml:space="preserve">   skate    </w:t>
      </w:r>
      <w:r>
        <w:t xml:space="preserve">   heaven    </w:t>
      </w:r>
      <w:r>
        <w:t xml:space="preserve">   mix    </w:t>
      </w:r>
      <w:r>
        <w:t xml:space="preserve">   hive    </w:t>
      </w:r>
      <w:r>
        <w:t xml:space="preserve">   more    </w:t>
      </w:r>
      <w:r>
        <w:t xml:space="preserve">   see    </w:t>
      </w:r>
      <w:r>
        <w:t xml:space="preserve">   you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TenApplesNumbersRhyming</dc:title>
  <dcterms:created xsi:type="dcterms:W3CDTF">2021-10-11T18:34:49Z</dcterms:created>
  <dcterms:modified xsi:type="dcterms:W3CDTF">2021-10-11T18:34:49Z</dcterms:modified>
</cp:coreProperties>
</file>