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State Museum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Andrew Johnson    </w:t>
      </w:r>
      <w:r>
        <w:t xml:space="preserve">   Antebellum    </w:t>
      </w:r>
      <w:r>
        <w:t xml:space="preserve">   Civil War    </w:t>
      </w:r>
      <w:r>
        <w:t xml:space="preserve">   Daniel Boone    </w:t>
      </w:r>
      <w:r>
        <w:t xml:space="preserve">   David Crockett    </w:t>
      </w:r>
      <w:r>
        <w:t xml:space="preserve">   Deaderick Street    </w:t>
      </w:r>
      <w:r>
        <w:t xml:space="preserve">   Edmundson    </w:t>
      </w:r>
      <w:r>
        <w:t xml:space="preserve">   history    </w:t>
      </w:r>
      <w:r>
        <w:t xml:space="preserve">   James Polk    </w:t>
      </w:r>
      <w:r>
        <w:t xml:space="preserve">   Knoxville    </w:t>
      </w:r>
      <w:r>
        <w:t xml:space="preserve">   Legislative Plaza    </w:t>
      </w:r>
      <w:r>
        <w:t xml:space="preserve">   Memphis    </w:t>
      </w:r>
      <w:r>
        <w:t xml:space="preserve">   mummy    </w:t>
      </w:r>
      <w:r>
        <w:t xml:space="preserve">   museum    </w:t>
      </w:r>
      <w:r>
        <w:t xml:space="preserve">   Music City    </w:t>
      </w:r>
      <w:r>
        <w:t xml:space="preserve">   Nashboro    </w:t>
      </w:r>
      <w:r>
        <w:t xml:space="preserve">   Nashville    </w:t>
      </w:r>
      <w:r>
        <w:t xml:space="preserve">   Natchez Trace    </w:t>
      </w:r>
      <w:r>
        <w:t xml:space="preserve">   Nolensville    </w:t>
      </w:r>
      <w:r>
        <w:t xml:space="preserve">   quilts    </w:t>
      </w:r>
      <w:r>
        <w:t xml:space="preserve">   Reconstruction    </w:t>
      </w:r>
      <w:r>
        <w:t xml:space="preserve">   Sam Houston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Museum Field Trip</dc:title>
  <dcterms:created xsi:type="dcterms:W3CDTF">2021-10-11T18:34:53Z</dcterms:created>
  <dcterms:modified xsi:type="dcterms:W3CDTF">2021-10-11T18:34:53Z</dcterms:modified>
</cp:coreProperties>
</file>