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Terminology of knives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BATON    </w:t>
      </w:r>
      <w:r>
        <w:t xml:space="preserve">   PARMENTIER    </w:t>
      </w:r>
      <w:r>
        <w:t xml:space="preserve">   BRUNOISE    </w:t>
      </w:r>
      <w:r>
        <w:t xml:space="preserve">   MACEDOINE    </w:t>
      </w:r>
      <w:r>
        <w:t xml:space="preserve">   BONE OUT    </w:t>
      </w:r>
      <w:r>
        <w:t xml:space="preserve">   SLICE    </w:t>
      </w:r>
      <w:r>
        <w:t xml:space="preserve">   CHIFFONADE    </w:t>
      </w:r>
      <w:r>
        <w:t xml:space="preserve">   PAYSANNE    </w:t>
      </w:r>
      <w:r>
        <w:t xml:space="preserve">   BATONNET    </w:t>
      </w:r>
      <w:r>
        <w:t xml:space="preserve">   JULIENNE    </w:t>
      </w:r>
      <w:r>
        <w:t xml:space="preserve">   JARDINIERE    </w:t>
      </w:r>
      <w:r>
        <w:t xml:space="preserve">   DICE    </w:t>
      </w:r>
      <w:r>
        <w:t xml:space="preserve">   FILLET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Terminology of knives </dc:title>
  <dcterms:created xsi:type="dcterms:W3CDTF">2021-10-10T23:47:51Z</dcterms:created>
  <dcterms:modified xsi:type="dcterms:W3CDTF">2021-10-10T23:47:51Z</dcterms:modified>
</cp:coreProperties>
</file>