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Texas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couple of states that were against the U.S. and went to war with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name of the man who explored Texas' interior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battle led by Sam Houston to defeat Santa Anna's army in San Jacinto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battle during the civil war that took place in Galveston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state where the Alamo can be found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famous land mark that was one of the most REMEMBERED in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act of splitting from one country and becoming part of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fight between Mexicans and Americans where the Americans had less than half of the troops the Mexicans had and the Mexicans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Whenever Texas put up an armed resistance to Mexico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First major campaign of the Texas Revolution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Formal declaration of independence of from Mexico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battle cry created during the battle of the Alamo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mission that would soon be named the Alamo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name of the man who explored and mapped out the coastlines Texas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Known as present day Texas (what it was called before)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battle led by James Fannin and James Bowie in which was their first major victory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first engagement during the Texas revolution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place during the civil war that was considered a massacre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Whenever one owns another person and can tell them what to do, mostly colored people were involved in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Events where Texan residents fled from the Mexican Army </w:t>
            </w:r>
          </w:p>
        </w:tc>
      </w:tr>
    </w:tbl>
    <w:p>
      <w:pPr>
        <w:pStyle w:val="WordBankLarge"/>
      </w:pPr>
      <w:r>
        <w:t xml:space="preserve">   Texas Revolution    </w:t>
      </w:r>
      <w:r>
        <w:t xml:space="preserve">   ALAMO    </w:t>
      </w:r>
      <w:r>
        <w:t xml:space="preserve">   BATTLE OF CONCEPCIÓN    </w:t>
      </w:r>
      <w:r>
        <w:t xml:space="preserve">   BATTLE OF GONZALES    </w:t>
      </w:r>
      <w:r>
        <w:t xml:space="preserve">   BATTLE OF REFUGIO    </w:t>
      </w:r>
      <w:r>
        <w:t xml:space="preserve">   FIRST BATTLE OF GALVESTON    </w:t>
      </w:r>
      <w:r>
        <w:t xml:space="preserve">   GOLIAD    </w:t>
      </w:r>
      <w:r>
        <w:t xml:space="preserve">   REMEMBER THE ALAMO    </w:t>
      </w:r>
      <w:r>
        <w:t xml:space="preserve">   RUNAWAY SCRAPE    </w:t>
      </w:r>
      <w:r>
        <w:t xml:space="preserve">   SECEDE    </w:t>
      </w:r>
      <w:r>
        <w:t xml:space="preserve">   SIEGE OF BEXAR    </w:t>
      </w:r>
      <w:r>
        <w:t xml:space="preserve">   Texas    </w:t>
      </w:r>
      <w:r>
        <w:t xml:space="preserve">   TEXAS DECLARATION OF INDEPENDENCE    </w:t>
      </w:r>
      <w:r>
        <w:t xml:space="preserve">   BATTLE OF SAN JACINTO    </w:t>
      </w:r>
      <w:r>
        <w:t xml:space="preserve">   SLAVERY    </w:t>
      </w:r>
      <w:r>
        <w:t xml:space="preserve">   MISSION SAN ANTONIO DE VALERO    </w:t>
      </w:r>
      <w:r>
        <w:t xml:space="preserve">   REPUBLIC OF TEXAS    </w:t>
      </w:r>
      <w:r>
        <w:t xml:space="preserve">   THE CONFEDERACY     </w:t>
      </w:r>
      <w:r>
        <w:t xml:space="preserve">   ALONSO ALVAREZ DE PINEDA    </w:t>
      </w:r>
      <w:r>
        <w:t xml:space="preserve">   CABEZA DE VACA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Texas History</dc:title>
  <dcterms:created xsi:type="dcterms:W3CDTF">2021-10-11T18:39:31Z</dcterms:created>
  <dcterms:modified xsi:type="dcterms:W3CDTF">2021-10-11T18:39:31Z</dcterms:modified>
</cp:coreProperties>
</file>