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Texas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members are in the Texas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percentage of the US's land mass is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Texan representatives are democrats?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ethnicity in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Rounded to the nearest whole number, what was the voter turnout at the last Presidential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districts are in the State of Texas?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state capital of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court in Texas which hears Civil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nickname is given to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Electoral votes does Texas receive?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one of the senators of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state motto for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Texas is home to the third longest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political party has Texas voted for in the last 5 presidential elections?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city in Texas, in terms of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presidential candidate did Texas vote for in the 2012 election?</w:t>
            </w:r>
          </w:p>
        </w:tc>
      </w:tr>
    </w:tbl>
    <w:p>
      <w:pPr>
        <w:pStyle w:val="WordBankMedium"/>
      </w:pPr>
      <w:r>
        <w:t xml:space="preserve">   Seven    </w:t>
      </w:r>
      <w:r>
        <w:t xml:space="preserve">   White    </w:t>
      </w:r>
      <w:r>
        <w:t xml:space="preserve">   John Cornyn    </w:t>
      </w:r>
      <w:r>
        <w:t xml:space="preserve">   Thirty-Six    </w:t>
      </w:r>
      <w:r>
        <w:t xml:space="preserve">   Thirteen    </w:t>
      </w:r>
      <w:r>
        <w:t xml:space="preserve">   Thirty-eight    </w:t>
      </w:r>
      <w:r>
        <w:t xml:space="preserve">   Austin    </w:t>
      </w:r>
      <w:r>
        <w:t xml:space="preserve">   Republican    </w:t>
      </w:r>
      <w:r>
        <w:t xml:space="preserve">   Mitt Romney    </w:t>
      </w:r>
      <w:r>
        <w:t xml:space="preserve">   Sixty Six    </w:t>
      </w:r>
      <w:r>
        <w:t xml:space="preserve">   Houston    </w:t>
      </w:r>
      <w:r>
        <w:t xml:space="preserve">   Lone Star State    </w:t>
      </w:r>
      <w:r>
        <w:t xml:space="preserve">   Friendship    </w:t>
      </w:r>
      <w:r>
        <w:t xml:space="preserve">   Airport Runway    </w:t>
      </w:r>
      <w:r>
        <w:t xml:space="preserve">   One hundred and fifty    </w:t>
      </w:r>
      <w:r>
        <w:t xml:space="preserve">   Supreme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politics</dc:title>
  <dcterms:created xsi:type="dcterms:W3CDTF">2021-10-11T18:40:41Z</dcterms:created>
  <dcterms:modified xsi:type="dcterms:W3CDTF">2021-10-11T18:40:41Z</dcterms:modified>
</cp:coreProperties>
</file>