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aesthetics    </w:t>
      </w:r>
      <w:r>
        <w:t xml:space="preserve">   applique    </w:t>
      </w:r>
      <w:r>
        <w:t xml:space="preserve">   colour    </w:t>
      </w:r>
      <w:r>
        <w:t xml:space="preserve">   cotton    </w:t>
      </w:r>
      <w:r>
        <w:t xml:space="preserve">   create    </w:t>
      </w:r>
      <w:r>
        <w:t xml:space="preserve">   design    </w:t>
      </w:r>
      <w:r>
        <w:t xml:space="preserve">   evaluate    </w:t>
      </w:r>
      <w:r>
        <w:t xml:space="preserve">   fabric    </w:t>
      </w:r>
      <w:r>
        <w:t xml:space="preserve">   fibre    </w:t>
      </w:r>
      <w:r>
        <w:t xml:space="preserve">   generate    </w:t>
      </w:r>
      <w:r>
        <w:t xml:space="preserve">   investigate    </w:t>
      </w:r>
      <w:r>
        <w:t xml:space="preserve">   iron    </w:t>
      </w:r>
      <w:r>
        <w:t xml:space="preserve">   materials    </w:t>
      </w:r>
      <w:r>
        <w:t xml:space="preserve">   production    </w:t>
      </w:r>
      <w:r>
        <w:t xml:space="preserve">   rationale    </w:t>
      </w:r>
      <w:r>
        <w:t xml:space="preserve">   safety    </w:t>
      </w:r>
      <w:r>
        <w:t xml:space="preserve">   samples    </w:t>
      </w:r>
      <w:r>
        <w:t xml:space="preserve">   sew    </w:t>
      </w:r>
      <w:r>
        <w:t xml:space="preserve">   sewingmachine    </w:t>
      </w:r>
      <w:r>
        <w:t xml:space="preserve">   sketch    </w:t>
      </w:r>
      <w:r>
        <w:t xml:space="preserve">   stitch    </w:t>
      </w:r>
      <w:r>
        <w:t xml:space="preserve">   successcriteria    </w:t>
      </w:r>
      <w:r>
        <w:t xml:space="preserve">   yarn    </w:t>
      </w:r>
      <w:r>
        <w:t xml:space="preserve">   zigzag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2021-10-11T18:40:15Z</dcterms:created>
  <dcterms:modified xsi:type="dcterms:W3CDTF">2021-10-11T18:40:15Z</dcterms:modified>
</cp:coreProperties>
</file>