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Year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Manufacturing    </w:t>
      </w:r>
      <w:r>
        <w:t xml:space="preserve">   Shapes    </w:t>
      </w:r>
      <w:r>
        <w:t xml:space="preserve">   Recycle    </w:t>
      </w:r>
      <w:r>
        <w:t xml:space="preserve">   Patchwork    </w:t>
      </w:r>
      <w:r>
        <w:t xml:space="preserve">   Quilting    </w:t>
      </w:r>
      <w:r>
        <w:t xml:space="preserve">   Tie    </w:t>
      </w:r>
      <w:r>
        <w:t xml:space="preserve">   Pattern    </w:t>
      </w:r>
      <w:r>
        <w:t xml:space="preserve">   Texture    </w:t>
      </w:r>
      <w:r>
        <w:t xml:space="preserve">   Embroidery    </w:t>
      </w:r>
      <w:r>
        <w:t xml:space="preserve">   Knitting    </w:t>
      </w:r>
      <w:r>
        <w:t xml:space="preserve">   Machine    </w:t>
      </w:r>
      <w:r>
        <w:t xml:space="preserve">   Quality    </w:t>
      </w:r>
      <w:r>
        <w:t xml:space="preserve">   Evaluation    </w:t>
      </w:r>
      <w:r>
        <w:t xml:space="preserve">   Weaving    </w:t>
      </w:r>
      <w:r>
        <w:t xml:space="preserve">   Dye    </w:t>
      </w:r>
      <w:r>
        <w:t xml:space="preserve">   Appliqué    </w:t>
      </w:r>
      <w:r>
        <w:t xml:space="preserve">   Design    </w:t>
      </w:r>
      <w:r>
        <w:t xml:space="preserve">   Fabric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Year 7</dc:title>
  <dcterms:created xsi:type="dcterms:W3CDTF">2021-10-11T18:39:53Z</dcterms:created>
  <dcterms:modified xsi:type="dcterms:W3CDTF">2021-10-11T18:39:53Z</dcterms:modified>
</cp:coreProperties>
</file>