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Blessings    </w:t>
      </w:r>
      <w:r>
        <w:t xml:space="preserve">   Stuffing    </w:t>
      </w:r>
      <w:r>
        <w:t xml:space="preserve">   Cranberries    </w:t>
      </w:r>
      <w:r>
        <w:t xml:space="preserve">   Family    </w:t>
      </w:r>
      <w:r>
        <w:t xml:space="preserve">   Indians    </w:t>
      </w:r>
      <w:r>
        <w:t xml:space="preserve">   Indian Corn    </w:t>
      </w:r>
      <w:r>
        <w:t xml:space="preserve">   Pilgrims    </w:t>
      </w:r>
      <w:r>
        <w:t xml:space="preserve">   Grateful    </w:t>
      </w:r>
      <w:r>
        <w:t xml:space="preserve">   Fall    </w:t>
      </w:r>
      <w:r>
        <w:t xml:space="preserve">   Turkey    </w:t>
      </w:r>
      <w:r>
        <w:t xml:space="preserve">   Pie    </w:t>
      </w:r>
      <w:r>
        <w:t xml:space="preserve">   Pumpkin    </w:t>
      </w:r>
      <w:r>
        <w:t xml:space="preserve">   Thanks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2021-10-12T20:57:47Z</dcterms:created>
  <dcterms:modified xsi:type="dcterms:W3CDTF">2021-10-12T20:57:47Z</dcterms:modified>
</cp:coreProperties>
</file>