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Thanksgiving Blessings</w:t>
      </w:r>
    </w:p>
    <w:p>
      <w:pPr>
        <w:pStyle w:val="Questions"/>
      </w:pPr>
      <w:r>
        <w:t xml:space="preserve">1. SGBSLISEN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VRYGA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FTSEA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MSDAHE OPTESTAO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FIUGNTSF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YAFMIL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PGIILMRS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INFSERD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LRLSO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LEPPA EIP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GRITGNHEA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ARBRYENCR ECUSA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CRNOA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RYPRAE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OLTABFLO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NKUPMIP PIE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YAMS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OIATRNTID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FERTLVOES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RICAAME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FLAL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22. OFWRALMYE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23. OENVERBM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KRUTEY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SININDA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26. FLTHNUAK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27. CRNO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28. EOGLBB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29. EUGRTFAL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30. RYAERP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Blessings    </w:t>
      </w:r>
      <w:r>
        <w:t xml:space="preserve">   Gravy    </w:t>
      </w:r>
      <w:r>
        <w:t xml:space="preserve">   Feast    </w:t>
      </w:r>
      <w:r>
        <w:t xml:space="preserve">   Mashed Potatoes     </w:t>
      </w:r>
      <w:r>
        <w:t xml:space="preserve">   Stuffing    </w:t>
      </w:r>
      <w:r>
        <w:t xml:space="preserve">   Family    </w:t>
      </w:r>
      <w:r>
        <w:t xml:space="preserve">   Pilgrims    </w:t>
      </w:r>
      <w:r>
        <w:t xml:space="preserve">   Friends    </w:t>
      </w:r>
      <w:r>
        <w:t xml:space="preserve">   Rolls    </w:t>
      </w:r>
      <w:r>
        <w:t xml:space="preserve">   Apple Pie    </w:t>
      </w:r>
      <w:r>
        <w:t xml:space="preserve">   Gathering    </w:t>
      </w:r>
      <w:r>
        <w:t xml:space="preserve">   Cranberry Sauce    </w:t>
      </w:r>
      <w:r>
        <w:t xml:space="preserve">   Acorn    </w:t>
      </w:r>
      <w:r>
        <w:t xml:space="preserve">   Prayer    </w:t>
      </w:r>
      <w:r>
        <w:t xml:space="preserve">   Football    </w:t>
      </w:r>
      <w:r>
        <w:t xml:space="preserve">   Pumpkin Pie    </w:t>
      </w:r>
      <w:r>
        <w:t xml:space="preserve">   Yams    </w:t>
      </w:r>
      <w:r>
        <w:t xml:space="preserve">   Tradition    </w:t>
      </w:r>
      <w:r>
        <w:t xml:space="preserve">   Leftovers     </w:t>
      </w:r>
      <w:r>
        <w:t xml:space="preserve">   America    </w:t>
      </w:r>
      <w:r>
        <w:t xml:space="preserve">   Fall    </w:t>
      </w:r>
      <w:r>
        <w:t xml:space="preserve">   Mayflower     </w:t>
      </w:r>
      <w:r>
        <w:t xml:space="preserve">   November    </w:t>
      </w:r>
      <w:r>
        <w:t xml:space="preserve">   Turkey    </w:t>
      </w:r>
      <w:r>
        <w:t xml:space="preserve">   Indians    </w:t>
      </w:r>
      <w:r>
        <w:t xml:space="preserve">   Thankful    </w:t>
      </w:r>
      <w:r>
        <w:t xml:space="preserve">   Corn    </w:t>
      </w:r>
      <w:r>
        <w:t xml:space="preserve">   Gobble    </w:t>
      </w:r>
      <w:r>
        <w:t xml:space="preserve">   Grateful    </w:t>
      </w:r>
      <w:r>
        <w:t xml:space="preserve">   Prayer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Blessings</dc:title>
  <dcterms:created xsi:type="dcterms:W3CDTF">2021-10-11T18:42:23Z</dcterms:created>
  <dcterms:modified xsi:type="dcterms:W3CDTF">2021-10-11T18:42:23Z</dcterms:modified>
</cp:coreProperties>
</file>