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7 Secrets Of Synchronicity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Warning    </w:t>
      </w:r>
      <w:r>
        <w:t xml:space="preserve">   Future    </w:t>
      </w:r>
      <w:r>
        <w:t xml:space="preserve">   Clairvoyance    </w:t>
      </w:r>
      <w:r>
        <w:t xml:space="preserve">   Precognition    </w:t>
      </w:r>
      <w:r>
        <w:t xml:space="preserve">   Telepathy    </w:t>
      </w:r>
      <w:r>
        <w:t xml:space="preserve">   Paranormal Phenomena    </w:t>
      </w:r>
      <w:r>
        <w:t xml:space="preserve">   Connections    </w:t>
      </w:r>
      <w:r>
        <w:t xml:space="preserve">   Attention    </w:t>
      </w:r>
      <w:r>
        <w:t xml:space="preserve">   Symbols    </w:t>
      </w:r>
      <w:r>
        <w:t xml:space="preserve">   Dreams    </w:t>
      </w:r>
      <w:r>
        <w:t xml:space="preserve">   Emotions    </w:t>
      </w:r>
      <w:r>
        <w:t xml:space="preserve">   Imagination    </w:t>
      </w:r>
      <w:r>
        <w:t xml:space="preserve">   Cryptic    </w:t>
      </w:r>
      <w:r>
        <w:t xml:space="preserve">   Attune    </w:t>
      </w:r>
      <w:r>
        <w:t xml:space="preserve">   Synchronicity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7 Secrets Of Synchronicity</dc:title>
  <dcterms:created xsi:type="dcterms:W3CDTF">2021-10-11T18:44:18Z</dcterms:created>
  <dcterms:modified xsi:type="dcterms:W3CDTF">2021-10-11T18:44:18Z</dcterms:modified>
</cp:coreProperties>
</file>