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80's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Neon    </w:t>
      </w:r>
      <w:r>
        <w:t xml:space="preserve">   Prince    </w:t>
      </w:r>
      <w:r>
        <w:t xml:space="preserve">   Breakfast club    </w:t>
      </w:r>
      <w:r>
        <w:t xml:space="preserve">   Madonna    </w:t>
      </w:r>
      <w:r>
        <w:t xml:space="preserve">   Iran contra affair    </w:t>
      </w:r>
      <w:r>
        <w:t xml:space="preserve">   Ronald Reagan    </w:t>
      </w:r>
      <w:r>
        <w:t xml:space="preserve">   Berlin Wall    </w:t>
      </w:r>
      <w:r>
        <w:t xml:space="preserve">   Macintosh    </w:t>
      </w:r>
      <w:r>
        <w:t xml:space="preserve">   Artificial Heart    </w:t>
      </w:r>
      <w:r>
        <w:t xml:space="preserve">   Camcorder    </w:t>
      </w:r>
      <w:r>
        <w:t xml:space="preserve">   Graphical user interface    </w:t>
      </w:r>
      <w:r>
        <w:t xml:space="preserve">   Windows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80's</dc:title>
  <dcterms:created xsi:type="dcterms:W3CDTF">2021-10-11T18:44:43Z</dcterms:created>
  <dcterms:modified xsi:type="dcterms:W3CDTF">2021-10-11T18:44:43Z</dcterms:modified>
</cp:coreProperties>
</file>