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Adventures of Tom Sawyer Chapter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happen or occur afterward or as a result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formal statement admitting that one is guilty of a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allowed;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a way that involves rigid enforcement or that demands obedience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desire to have a quality, possession, or other desirable attribute belonging to (someone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feeling of discontented or resentful longing aroused by someone else's possessions, qualities, or luck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short, confused fight or struggle at close quarters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(of a person) wretchedly unhappy or uncomfortable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look at (someone or something) closely, typically to assess their condition or to discover any shortcomings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invertible device with two connected glass bulbs containing sand that takes an hour to pass from the upper to the lower bulb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experience or cause to experience a slight prickling or stinging sensation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 an outwardly shy or modest way intended to be alluring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make (previously unknown or secret information) known to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inability or refusal to accept that something is true or real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a way that involves physical strength, effort, or energy; strenuously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give a slight involuntary grimace or shrinking movement of the body out of or in anticipation of pain or distress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facts, information, and skills acquired by a person through experience or education; the theoretical or practical understanding of a 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take hold of suddenly and forcibly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relieve (a person or animal) of the symptoms of a disease 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bad-tempered and combative</w:t>
            </w:r>
          </w:p>
        </w:tc>
      </w:tr>
    </w:tbl>
    <w:p>
      <w:pPr>
        <w:pStyle w:val="WordBankLarge"/>
      </w:pPr>
      <w:r>
        <w:t xml:space="preserve">   cures    </w:t>
      </w:r>
      <w:r>
        <w:t xml:space="preserve">   Envied    </w:t>
      </w:r>
      <w:r>
        <w:t xml:space="preserve">   Vigorously    </w:t>
      </w:r>
      <w:r>
        <w:t xml:space="preserve">   disbelief    </w:t>
      </w:r>
      <w:r>
        <w:t xml:space="preserve">   banned    </w:t>
      </w:r>
      <w:r>
        <w:t xml:space="preserve">   Inspected    </w:t>
      </w:r>
      <w:r>
        <w:t xml:space="preserve">   Confession    </w:t>
      </w:r>
      <w:r>
        <w:t xml:space="preserve">   Coyly    </w:t>
      </w:r>
      <w:r>
        <w:t xml:space="preserve">   Miserable    </w:t>
      </w:r>
      <w:r>
        <w:t xml:space="preserve">   Envy    </w:t>
      </w:r>
      <w:r>
        <w:t xml:space="preserve">   Strictly    </w:t>
      </w:r>
      <w:r>
        <w:t xml:space="preserve">   Knowledge    </w:t>
      </w:r>
      <w:r>
        <w:t xml:space="preserve">   Winced    </w:t>
      </w:r>
      <w:r>
        <w:t xml:space="preserve">   Scuffle    </w:t>
      </w:r>
      <w:r>
        <w:t xml:space="preserve">   Ensued    </w:t>
      </w:r>
      <w:r>
        <w:t xml:space="preserve">   Revealed    </w:t>
      </w:r>
      <w:r>
        <w:t xml:space="preserve">   Tingled    </w:t>
      </w:r>
      <w:r>
        <w:t xml:space="preserve">   HourGlass    </w:t>
      </w:r>
      <w:r>
        <w:t xml:space="preserve">   Seizing    </w:t>
      </w:r>
      <w:r>
        <w:t xml:space="preserve">   ornery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Adventures of Tom Sawyer Chapter 3</dc:title>
  <dcterms:created xsi:type="dcterms:W3CDTF">2021-10-11T18:45:58Z</dcterms:created>
  <dcterms:modified xsi:type="dcterms:W3CDTF">2021-10-11T18:45:58Z</dcterms:modified>
</cp:coreProperties>
</file>