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Agricultural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Resources    </w:t>
      </w:r>
      <w:r>
        <w:t xml:space="preserve">   Cities    </w:t>
      </w:r>
      <w:r>
        <w:t xml:space="preserve">   Public Work    </w:t>
      </w:r>
      <w:r>
        <w:t xml:space="preserve">   Writing    </w:t>
      </w:r>
      <w:r>
        <w:t xml:space="preserve">   Architecture    </w:t>
      </w:r>
      <w:r>
        <w:t xml:space="preserve">   Specialization    </w:t>
      </w:r>
      <w:r>
        <w:t xml:space="preserve">   Religion    </w:t>
      </w:r>
      <w:r>
        <w:t xml:space="preserve">   Government    </w:t>
      </w:r>
      <w:r>
        <w:t xml:space="preserve">   Dogs    </w:t>
      </w:r>
      <w:r>
        <w:t xml:space="preserve">   Uruk    </w:t>
      </w:r>
      <w:r>
        <w:t xml:space="preserve">   Agriculture    </w:t>
      </w:r>
      <w:r>
        <w:t xml:space="preserve">   Metallurgy    </w:t>
      </w:r>
      <w:r>
        <w:t xml:space="preserve">   Neolithic    </w:t>
      </w:r>
      <w:r>
        <w:t xml:space="preserve">   Social Class    </w:t>
      </w:r>
      <w:r>
        <w:t xml:space="preserve">   Resource    </w:t>
      </w:r>
      <w:r>
        <w:t xml:space="preserve">   Civilization    </w:t>
      </w:r>
      <w:r>
        <w:t xml:space="preserve">   Economy    </w:t>
      </w:r>
      <w:r>
        <w:t xml:space="preserve">   Surplus    </w:t>
      </w:r>
      <w:r>
        <w:t xml:space="preserve">   Domesticate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Agricultural Revolution </dc:title>
  <dcterms:created xsi:type="dcterms:W3CDTF">2021-10-11T18:45:59Z</dcterms:created>
  <dcterms:modified xsi:type="dcterms:W3CDTF">2021-10-11T18:45:59Z</dcterms:modified>
</cp:coreProperties>
</file>