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American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Britain    </w:t>
      </w:r>
      <w:r>
        <w:t xml:space="preserve">   Independence    </w:t>
      </w:r>
      <w:r>
        <w:t xml:space="preserve">   Bill of rights    </w:t>
      </w:r>
      <w:r>
        <w:t xml:space="preserve">   York town    </w:t>
      </w:r>
      <w:r>
        <w:t xml:space="preserve">   Thomas Jefferson    </w:t>
      </w:r>
      <w:r>
        <w:t xml:space="preserve">   Declaration    </w:t>
      </w:r>
      <w:r>
        <w:t xml:space="preserve">   George Washington    </w:t>
      </w:r>
      <w:r>
        <w:t xml:space="preserve">   Robert Walpole    </w:t>
      </w:r>
      <w:r>
        <w:t xml:space="preserve">   Hanoverians    </w:t>
      </w:r>
      <w:r>
        <w:t xml:space="preserve">   Guaranteed    </w:t>
      </w:r>
      <w:r>
        <w:t xml:space="preserve">   Amendment    </w:t>
      </w:r>
      <w:r>
        <w:t xml:space="preserve">   Federal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revolution </dc:title>
  <dcterms:created xsi:type="dcterms:W3CDTF">2021-10-11T18:46:57Z</dcterms:created>
  <dcterms:modified xsi:type="dcterms:W3CDTF">2021-10-11T18:46:57Z</dcterms:modified>
</cp:coreProperties>
</file>