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 and Nicene Creed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Jesus come down from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sons did God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Church Catholics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suffer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of God whom was crucified under pontoons pilot and rose from the dead and was seated at the right hand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made to bear children through the power of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Lord and creator of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Jesus ascend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shall Jesus come to judge?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violates Gods wishes or breaks his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and giver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Jesus descend prior arising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God create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Jesus     </w:t>
      </w:r>
      <w:r>
        <w:t xml:space="preserve">   Mary    </w:t>
      </w:r>
      <w:r>
        <w:t xml:space="preserve">   Holy Spirit    </w:t>
      </w:r>
      <w:r>
        <w:t xml:space="preserve">   Living and the dead    </w:t>
      </w:r>
      <w:r>
        <w:t xml:space="preserve">   Holy Catholic Church    </w:t>
      </w:r>
      <w:r>
        <w:t xml:space="preserve">   Everything     </w:t>
      </w:r>
      <w:r>
        <w:t xml:space="preserve">   Our sins    </w:t>
      </w:r>
      <w:r>
        <w:t xml:space="preserve">   hell    </w:t>
      </w:r>
      <w:r>
        <w:t xml:space="preserve">   Our salvation    </w:t>
      </w:r>
      <w:r>
        <w:t xml:space="preserve">   Heaven    </w:t>
      </w:r>
      <w:r>
        <w:t xml:space="preserve">   Pontius pilate    </w:t>
      </w:r>
      <w:r>
        <w:t xml:space="preserve">   Sin    </w:t>
      </w:r>
      <w:r>
        <w:t xml:space="preserve">   One?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 and Nicene Creed Crossword </dc:title>
  <dcterms:created xsi:type="dcterms:W3CDTF">2021-10-11T18:47:47Z</dcterms:created>
  <dcterms:modified xsi:type="dcterms:W3CDTF">2021-10-11T18:47:47Z</dcterms:modified>
</cp:coreProperties>
</file>