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Apostles'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Israel    </w:t>
      </w:r>
      <w:r>
        <w:t xml:space="preserve">   perform    </w:t>
      </w:r>
      <w:r>
        <w:t xml:space="preserve">   power    </w:t>
      </w:r>
      <w:r>
        <w:t xml:space="preserve">   John    </w:t>
      </w:r>
      <w:r>
        <w:t xml:space="preserve">   Peter    </w:t>
      </w:r>
      <w:r>
        <w:t xml:space="preserve">   miracles    </w:t>
      </w:r>
      <w:r>
        <w:t xml:space="preserve">   speak    </w:t>
      </w:r>
      <w:r>
        <w:t xml:space="preserve">   boldly    </w:t>
      </w:r>
      <w:r>
        <w:t xml:space="preserve">   servants    </w:t>
      </w:r>
      <w:r>
        <w:t xml:space="preserve">   together    </w:t>
      </w:r>
      <w:r>
        <w:t xml:space="preserve">   voices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Apostles' Prayer</dc:title>
  <dcterms:created xsi:type="dcterms:W3CDTF">2021-10-11T18:46:10Z</dcterms:created>
  <dcterms:modified xsi:type="dcterms:W3CDTF">2021-10-11T18:46:10Z</dcterms:modified>
</cp:coreProperties>
</file>