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Arctic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arctic fox    </w:t>
      </w:r>
      <w:r>
        <w:t xml:space="preserve">   Arctic Hare    </w:t>
      </w:r>
      <w:r>
        <w:t xml:space="preserve">   Arctic Willow    </w:t>
      </w:r>
      <w:r>
        <w:t xml:space="preserve">   Caribou    </w:t>
      </w:r>
      <w:r>
        <w:t xml:space="preserve">   Consumer    </w:t>
      </w:r>
      <w:r>
        <w:t xml:space="preserve">   Cotton Grass    </w:t>
      </w:r>
      <w:r>
        <w:t xml:space="preserve">   Ecosystem    </w:t>
      </w:r>
      <w:r>
        <w:t xml:space="preserve">   Energy    </w:t>
      </w:r>
      <w:r>
        <w:t xml:space="preserve">   Eskimo    </w:t>
      </w:r>
      <w:r>
        <w:t xml:space="preserve">   Interdependence    </w:t>
      </w:r>
      <w:r>
        <w:t xml:space="preserve">   Inuit    </w:t>
      </w:r>
      <w:r>
        <w:t xml:space="preserve">   Krill    </w:t>
      </w:r>
      <w:r>
        <w:t xml:space="preserve">   Lemmings    </w:t>
      </w:r>
      <w:r>
        <w:t xml:space="preserve">   Lichen    </w:t>
      </w:r>
      <w:r>
        <w:t xml:space="preserve">   Oxen    </w:t>
      </w:r>
      <w:r>
        <w:t xml:space="preserve">   Polar Bear    </w:t>
      </w:r>
      <w:r>
        <w:t xml:space="preserve">   Primary    </w:t>
      </w:r>
      <w:r>
        <w:t xml:space="preserve">   Producer    </w:t>
      </w:r>
      <w:r>
        <w:t xml:space="preserve">   Sedge    </w:t>
      </w:r>
      <w:r>
        <w:t xml:space="preserve">   Tertiary    </w:t>
      </w:r>
      <w:r>
        <w:t xml:space="preserve">   Tundra    </w:t>
      </w:r>
      <w:r>
        <w:t xml:space="preserve">   Walrus    </w:t>
      </w:r>
      <w:r>
        <w:t xml:space="preserve">   wolverine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Arctic Ecosystem</dc:title>
  <dcterms:created xsi:type="dcterms:W3CDTF">2021-10-11T18:45:56Z</dcterms:created>
  <dcterms:modified xsi:type="dcterms:W3CDTF">2021-10-11T18:45:56Z</dcterms:modified>
</cp:coreProperties>
</file>