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Ascension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saviour    </w:t>
      </w:r>
      <w:r>
        <w:t xml:space="preserve">   convenant    </w:t>
      </w:r>
      <w:r>
        <w:t xml:space="preserve">   glory    </w:t>
      </w:r>
      <w:r>
        <w:t xml:space="preserve">   mission    </w:t>
      </w:r>
      <w:r>
        <w:t xml:space="preserve">   Holy Spirit    </w:t>
      </w:r>
      <w:r>
        <w:t xml:space="preserve">   seated at the right hand    </w:t>
      </w:r>
      <w:r>
        <w:t xml:space="preserve">   exhaltation    </w:t>
      </w:r>
      <w:r>
        <w:t xml:space="preserve">   Lord    </w:t>
      </w:r>
      <w:r>
        <w:t xml:space="preserve">   heaven    </w:t>
      </w:r>
      <w:r>
        <w:t xml:space="preserve">   Christ    </w:t>
      </w:r>
      <w:r>
        <w:t xml:space="preserve">   resurrection    </w:t>
      </w:r>
      <w:r>
        <w:t xml:space="preserve">   Jesus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Ascension </dc:title>
  <dcterms:created xsi:type="dcterms:W3CDTF">2021-10-11T18:47:35Z</dcterms:created>
  <dcterms:modified xsi:type="dcterms:W3CDTF">2021-10-11T18:47:35Z</dcterms:modified>
</cp:coreProperties>
</file>