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Anterior    </w:t>
      </w:r>
      <w:r>
        <w:t xml:space="preserve">   Bicuspid    </w:t>
      </w:r>
      <w:r>
        <w:t xml:space="preserve">   Buccal    </w:t>
      </w:r>
      <w:r>
        <w:t xml:space="preserve">   Canine    </w:t>
      </w:r>
      <w:r>
        <w:t xml:space="preserve">   Coronal    </w:t>
      </w:r>
      <w:r>
        <w:t xml:space="preserve">   Cusp    </w:t>
      </w:r>
      <w:r>
        <w:t xml:space="preserve">   Distal    </w:t>
      </w:r>
      <w:r>
        <w:t xml:space="preserve">   Enamel    </w:t>
      </w:r>
      <w:r>
        <w:t xml:space="preserve">   Facial    </w:t>
      </w:r>
      <w:r>
        <w:t xml:space="preserve">   Fissure    </w:t>
      </w:r>
      <w:r>
        <w:t xml:space="preserve">   Incisal    </w:t>
      </w:r>
      <w:r>
        <w:t xml:space="preserve">   Incisor    </w:t>
      </w:r>
      <w:r>
        <w:t xml:space="preserve">   Lateral    </w:t>
      </w:r>
      <w:r>
        <w:t xml:space="preserve">   Lingual    </w:t>
      </w:r>
      <w:r>
        <w:t xml:space="preserve">   Mandibular    </w:t>
      </w:r>
      <w:r>
        <w:t xml:space="preserve">   Maxillary    </w:t>
      </w:r>
      <w:r>
        <w:t xml:space="preserve">   Mesial    </w:t>
      </w:r>
      <w:r>
        <w:t xml:space="preserve">   Midline    </w:t>
      </w:r>
      <w:r>
        <w:t xml:space="preserve">   Molar    </w:t>
      </w:r>
      <w:r>
        <w:t xml:space="preserve">   Nerve    </w:t>
      </w:r>
      <w:r>
        <w:t xml:space="preserve">   Occlusal    </w:t>
      </w:r>
      <w:r>
        <w:t xml:space="preserve">   Pit    </w:t>
      </w:r>
      <w:r>
        <w:t xml:space="preserve">   Posterior    </w:t>
      </w:r>
      <w:r>
        <w:t xml:space="preserve">   Premolars    </w:t>
      </w:r>
      <w:r>
        <w:t xml:space="preserve">   Pulp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Basics</dc:title>
  <dcterms:created xsi:type="dcterms:W3CDTF">2021-10-11T18:47:19Z</dcterms:created>
  <dcterms:modified xsi:type="dcterms:W3CDTF">2021-10-11T18:47:19Z</dcterms:modified>
</cp:coreProperties>
</file>