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Basics of 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taxpayer    </w:t>
      </w:r>
      <w:r>
        <w:t xml:space="preserve">   taxes    </w:t>
      </w:r>
      <w:r>
        <w:t xml:space="preserve">   community    </w:t>
      </w:r>
      <w:r>
        <w:t xml:space="preserve">   excise tax    </w:t>
      </w:r>
      <w:r>
        <w:t xml:space="preserve">   sales tax    </w:t>
      </w:r>
      <w:r>
        <w:t xml:space="preserve">   property tax    </w:t>
      </w:r>
      <w:r>
        <w:t xml:space="preserve">   Medicare    </w:t>
      </w:r>
      <w:r>
        <w:t xml:space="preserve">   Social Security    </w:t>
      </w:r>
      <w:r>
        <w:t xml:space="preserve">   payroll tax    </w:t>
      </w:r>
      <w:r>
        <w:t xml:space="preserve">   state income tax    </w:t>
      </w:r>
      <w:r>
        <w:t xml:space="preserve">   federal income tax    </w:t>
      </w:r>
      <w:r>
        <w:t xml:space="preserve">   earned income    </w:t>
      </w:r>
      <w:r>
        <w:t xml:space="preserve">   unearned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Basics of Taxes</dc:title>
  <dcterms:created xsi:type="dcterms:W3CDTF">2021-10-11T18:47:54Z</dcterms:created>
  <dcterms:modified xsi:type="dcterms:W3CDTF">2021-10-11T18:47:54Z</dcterms:modified>
</cp:coreProperties>
</file>