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ground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peter    </w:t>
      </w:r>
      <w:r>
        <w:t xml:space="preserve">   mercy    </w:t>
      </w:r>
      <w:r>
        <w:t xml:space="preserve">   resurrection    </w:t>
      </w:r>
      <w:r>
        <w:t xml:space="preserve">   dead    </w:t>
      </w:r>
      <w:r>
        <w:t xml:space="preserve">   christ    </w:t>
      </w:r>
      <w:r>
        <w:t xml:space="preserve">   Jesus    </w:t>
      </w:r>
      <w:r>
        <w:t xml:space="preserve">   Battle Ground    </w:t>
      </w:r>
      <w:r>
        <w:t xml:space="preserve">   way    </w:t>
      </w:r>
      <w:r>
        <w:t xml:space="preserve">   the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ground</dc:title>
  <dcterms:created xsi:type="dcterms:W3CDTF">2021-10-11T18:47:25Z</dcterms:created>
  <dcterms:modified xsi:type="dcterms:W3CDTF">2021-10-11T18:47:25Z</dcterms:modified>
</cp:coreProperties>
</file>