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Battle    </w:t>
      </w:r>
      <w:r>
        <w:t xml:space="preserve">   Seven    </w:t>
      </w:r>
      <w:r>
        <w:t xml:space="preserve">   Serve    </w:t>
      </w:r>
      <w:r>
        <w:t xml:space="preserve">   God    </w:t>
      </w:r>
      <w:r>
        <w:t xml:space="preserve">   March    </w:t>
      </w:r>
      <w:r>
        <w:t xml:space="preserve">   Soldiers    </w:t>
      </w:r>
      <w:r>
        <w:t xml:space="preserve">   Trumpets    </w:t>
      </w:r>
      <w:r>
        <w:t xml:space="preserve">   Walls    </w:t>
      </w:r>
      <w:r>
        <w:t xml:space="preserve">   Spies    </w:t>
      </w:r>
      <w:r>
        <w:t xml:space="preserve">   Obey    </w:t>
      </w:r>
      <w:r>
        <w:t xml:space="preserve">   Jericho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Jericho</dc:title>
  <dcterms:created xsi:type="dcterms:W3CDTF">2021-10-11T18:47:00Z</dcterms:created>
  <dcterms:modified xsi:type="dcterms:W3CDTF">2021-10-11T18:47:00Z</dcterms:modified>
</cp:coreProperties>
</file>