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Khaibar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settle?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whom did Nabi saw go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signed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they return after Umrah?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team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were mounted?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were the Muslims allowed to stay in Makkah?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conditions were in the treaty with Banu Nadheer?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they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Nabi (saw)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conqueror of Khaibar?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there any other battle besides the year 5 A.H?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on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married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used this door as a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the Muslims agree with Nabi (saw)?</w:t>
            </w:r>
          </w:p>
        </w:tc>
      </w:tr>
    </w:tbl>
    <w:p>
      <w:pPr>
        <w:pStyle w:val="WordBankLarge"/>
      </w:pPr>
      <w:r>
        <w:t xml:space="preserve">   Banu Nadheer     </w:t>
      </w:r>
      <w:r>
        <w:t xml:space="preserve">   Madinah     </w:t>
      </w:r>
      <w:r>
        <w:t xml:space="preserve">   Khaibar    </w:t>
      </w:r>
      <w:r>
        <w:t xml:space="preserve">   sevenah    </w:t>
      </w:r>
      <w:r>
        <w:t xml:space="preserve">   Sahaabas     </w:t>
      </w:r>
      <w:r>
        <w:t xml:space="preserve">   Four hundred     </w:t>
      </w:r>
      <w:r>
        <w:t xml:space="preserve">   Two hundred     </w:t>
      </w:r>
      <w:r>
        <w:t xml:space="preserve">   Muslims    </w:t>
      </w:r>
      <w:r>
        <w:t xml:space="preserve">   By Allah    </w:t>
      </w:r>
      <w:r>
        <w:t xml:space="preserve">   Hasrat Ali    </w:t>
      </w:r>
      <w:r>
        <w:t xml:space="preserve">   Lifted the door of Khaibar    </w:t>
      </w:r>
      <w:r>
        <w:t xml:space="preserve">   Nabi saw    </w:t>
      </w:r>
      <w:r>
        <w:t xml:space="preserve">   2    </w:t>
      </w:r>
      <w:r>
        <w:t xml:space="preserve">   Treaty with Muslims    </w:t>
      </w:r>
      <w:r>
        <w:t xml:space="preserve">   No    </w:t>
      </w:r>
      <w:r>
        <w:t xml:space="preserve">   Three days     </w:t>
      </w:r>
      <w:r>
        <w:t xml:space="preserve">   Yes    </w:t>
      </w:r>
      <w:r>
        <w:t xml:space="preserve">   Madinah    </w:t>
      </w:r>
      <w:r>
        <w:t xml:space="preserve">   Nabi saw and Maymoonah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Khaibar</dc:title>
  <dcterms:created xsi:type="dcterms:W3CDTF">2021-10-11T18:47:55Z</dcterms:created>
  <dcterms:modified xsi:type="dcterms:W3CDTF">2021-10-11T18:47:55Z</dcterms:modified>
</cp:coreProperties>
</file>