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Saratoga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Revolutionary War    </w:t>
      </w:r>
      <w:r>
        <w:t xml:space="preserve">   Americans    </w:t>
      </w:r>
      <w:r>
        <w:t xml:space="preserve">   benedict arnold    </w:t>
      </w:r>
      <w:r>
        <w:t xml:space="preserve">   British    </w:t>
      </w:r>
      <w:r>
        <w:t xml:space="preserve">   Fort Ticonderoga    </w:t>
      </w:r>
      <w:r>
        <w:t xml:space="preserve">   General john Burgoyne    </w:t>
      </w:r>
      <w:r>
        <w:t xml:space="preserve">   George Washington    </w:t>
      </w:r>
      <w:r>
        <w:t xml:space="preserve">   horatio gates    </w:t>
      </w:r>
      <w:r>
        <w:t xml:space="preserve">   Saratoga    </w:t>
      </w:r>
      <w:r>
        <w:t xml:space="preserve">   Surrender    </w:t>
      </w:r>
      <w:r>
        <w:t xml:space="preserve">   The French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Saratoga</dc:title>
  <dcterms:created xsi:type="dcterms:W3CDTF">2021-10-11T18:47:19Z</dcterms:created>
  <dcterms:modified xsi:type="dcterms:W3CDTF">2021-10-11T18:47:19Z</dcterms:modified>
</cp:coreProperties>
</file>