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beachbag    </w:t>
      </w:r>
      <w:r>
        <w:t xml:space="preserve">   icecream    </w:t>
      </w:r>
      <w:r>
        <w:t xml:space="preserve">   sand    </w:t>
      </w:r>
      <w:r>
        <w:t xml:space="preserve">   sandcastle    </w:t>
      </w:r>
      <w:r>
        <w:t xml:space="preserve">   spade    </w:t>
      </w:r>
      <w:r>
        <w:t xml:space="preserve">   sunburn    </w:t>
      </w:r>
      <w:r>
        <w:t xml:space="preserve">   suncream    </w:t>
      </w:r>
      <w:r>
        <w:t xml:space="preserve">   sunglasses    </w:t>
      </w:r>
      <w:r>
        <w:t xml:space="preserve">   swimwear    </w:t>
      </w:r>
      <w:r>
        <w:t xml:space="preserve">   towel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2021-10-11T18:47:56Z</dcterms:created>
  <dcterms:modified xsi:type="dcterms:W3CDTF">2021-10-11T18:47:56Z</dcterms:modified>
</cp:coreProperties>
</file>