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Beginning of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cloth merchants    </w:t>
      </w:r>
      <w:r>
        <w:t xml:space="preserve">   cotton    </w:t>
      </w:r>
      <w:r>
        <w:t xml:space="preserve">   enclosure    </w:t>
      </w:r>
      <w:r>
        <w:t xml:space="preserve">   England    </w:t>
      </w:r>
      <w:r>
        <w:t xml:space="preserve">   entrepreneur    </w:t>
      </w:r>
      <w:r>
        <w:t xml:space="preserve">   Europe    </w:t>
      </w:r>
      <w:r>
        <w:t xml:space="preserve">   factors of production    </w:t>
      </w:r>
      <w:r>
        <w:t xml:space="preserve">   factory    </w:t>
      </w:r>
      <w:r>
        <w:t xml:space="preserve">   flying shuttle    </w:t>
      </w:r>
      <w:r>
        <w:t xml:space="preserve">   George Stephenson    </w:t>
      </w:r>
      <w:r>
        <w:t xml:space="preserve">   Great Britain    </w:t>
      </w:r>
      <w:r>
        <w:t xml:space="preserve">   Industrial revolution    </w:t>
      </w:r>
      <w:r>
        <w:t xml:space="preserve">   industrialization    </w:t>
      </w:r>
      <w:r>
        <w:t xml:space="preserve">   Jethro Tull    </w:t>
      </w:r>
      <w:r>
        <w:t xml:space="preserve">   John Kay    </w:t>
      </w:r>
      <w:r>
        <w:t xml:space="preserve">   landowners    </w:t>
      </w:r>
      <w:r>
        <w:t xml:space="preserve">   mutton    </w:t>
      </w:r>
      <w:r>
        <w:t xml:space="preserve">   plantations    </w:t>
      </w:r>
      <w:r>
        <w:t xml:space="preserve">   Richard Trevithick    </w:t>
      </w:r>
      <w:r>
        <w:t xml:space="preserve">   seed drill    </w:t>
      </w:r>
      <w:r>
        <w:t xml:space="preserve">   spinners    </w:t>
      </w:r>
      <w:r>
        <w:t xml:space="preserve">   steam-driven locomotives    </w:t>
      </w:r>
      <w:r>
        <w:t xml:space="preserve">   textile industry    </w:t>
      </w:r>
      <w:r>
        <w:t xml:space="preserve">   turnpikes    </w:t>
      </w:r>
      <w:r>
        <w:t xml:space="preserve">   water transportation    </w:t>
      </w:r>
      <w:r>
        <w:t xml:space="preserve">   weavers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Industrialization</dc:title>
  <dcterms:created xsi:type="dcterms:W3CDTF">2021-10-11T18:47:58Z</dcterms:created>
  <dcterms:modified xsi:type="dcterms:W3CDTF">2021-10-11T18:47:58Z</dcterms:modified>
</cp:coreProperties>
</file>