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Thief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narrator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street did Liesel move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Ilsa Hermann bring to Liesel?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that the Hubbermans were hiding in their 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person did Rudy want to be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person that Liesel met after her brother died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Rudy and Liesel started stealing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 the Nazis come for in part 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max holding when people checked the 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Max dream of doing to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Liesel writes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Himmel stand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did Hans and Rosa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book did Max write to give to Liesel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Liesel's soccer injury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Liesels first book she stole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Liesel started to steal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second book Liesel stole?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Rosa's job when Liesel joined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instrument does Hans like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taught Liesel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Rosa's favorite thing 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Death refer war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Hans do after Liesel said she hated the "Ruler"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did Hans get to come home</w:t>
            </w:r>
          </w:p>
        </w:tc>
      </w:tr>
    </w:tbl>
    <w:p>
      <w:pPr>
        <w:pStyle w:val="WordBankLarge"/>
      </w:pPr>
      <w:r>
        <w:t xml:space="preserve">   Death     </w:t>
      </w:r>
      <w:r>
        <w:t xml:space="preserve">   The Gravedigger's Handbook    </w:t>
      </w:r>
      <w:r>
        <w:t xml:space="preserve">   Rosa Hubberman    </w:t>
      </w:r>
      <w:r>
        <w:t xml:space="preserve">   Max Vandenburg    </w:t>
      </w:r>
      <w:r>
        <w:t xml:space="preserve">   The shoulder shrug    </w:t>
      </w:r>
      <w:r>
        <w:t xml:space="preserve">   Jesse Owens    </w:t>
      </w:r>
      <w:r>
        <w:t xml:space="preserve">   saukerl    </w:t>
      </w:r>
      <w:r>
        <w:t xml:space="preserve">   Apples    </w:t>
      </w:r>
      <w:r>
        <w:t xml:space="preserve">   the Mayor's library    </w:t>
      </w:r>
      <w:r>
        <w:t xml:space="preserve">   Himmel Street    </w:t>
      </w:r>
      <w:r>
        <w:t xml:space="preserve">   Papa    </w:t>
      </w:r>
      <w:r>
        <w:t xml:space="preserve">   the word shaker    </w:t>
      </w:r>
      <w:r>
        <w:t xml:space="preserve">   scraped knee    </w:t>
      </w:r>
      <w:r>
        <w:t xml:space="preserve">   Broken leg    </w:t>
      </w:r>
      <w:r>
        <w:t xml:space="preserve">   The Book Thief    </w:t>
      </w:r>
      <w:r>
        <w:t xml:space="preserve">   Accordion    </w:t>
      </w:r>
      <w:r>
        <w:t xml:space="preserve">   Slap her     </w:t>
      </w:r>
      <w:r>
        <w:t xml:space="preserve">   Heaven    </w:t>
      </w:r>
      <w:r>
        <w:t xml:space="preserve">   washing clothes    </w:t>
      </w:r>
      <w:r>
        <w:t xml:space="preserve">   scissors    </w:t>
      </w:r>
      <w:r>
        <w:t xml:space="preserve">   bomb raid    </w:t>
      </w:r>
      <w:r>
        <w:t xml:space="preserve">   black journal    </w:t>
      </w:r>
      <w:r>
        <w:t xml:space="preserve">   Rudy Steiner    </w:t>
      </w:r>
      <w:r>
        <w:t xml:space="preserve">   Fighting him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 crossword</dc:title>
  <dcterms:created xsi:type="dcterms:W3CDTF">2021-10-11T18:50:37Z</dcterms:created>
  <dcterms:modified xsi:type="dcterms:W3CDTF">2021-10-11T18:50:37Z</dcterms:modified>
</cp:coreProperties>
</file>