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Expansion    </w:t>
      </w:r>
      <w:r>
        <w:t xml:space="preserve">   Leader    </w:t>
      </w:r>
      <w:r>
        <w:t xml:space="preserve">   History    </w:t>
      </w:r>
      <w:r>
        <w:t xml:space="preserve">   Britain    </w:t>
      </w:r>
      <w:r>
        <w:t xml:space="preserve">   Colony    </w:t>
      </w:r>
      <w:r>
        <w:t xml:space="preserve">   Cotten    </w:t>
      </w:r>
      <w:r>
        <w:t xml:space="preserve">   Democracy    </w:t>
      </w:r>
      <w:r>
        <w:t xml:space="preserve">   Empire    </w:t>
      </w:r>
      <w:r>
        <w:t xml:space="preserve">   Independent    </w:t>
      </w:r>
      <w:r>
        <w:t xml:space="preserve">   Prejudice    </w:t>
      </w:r>
      <w:r>
        <w:t xml:space="preserve">   Slavery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Empire</dc:title>
  <dcterms:created xsi:type="dcterms:W3CDTF">2021-10-11T18:51:46Z</dcterms:created>
  <dcterms:modified xsi:type="dcterms:W3CDTF">2021-10-11T18:51:46Z</dcterms:modified>
</cp:coreProperties>
</file>