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times between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inspiring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dog used to pull sleds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no strenght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wooden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hint or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found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nonhuman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controls the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dogs pull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went there to get gold</w:t>
            </w:r>
          </w:p>
        </w:tc>
      </w:tr>
    </w:tbl>
    <w:p>
      <w:pPr>
        <w:pStyle w:val="WordBankLarge"/>
      </w:pPr>
      <w:r>
        <w:t xml:space="preserve">   Husky    </w:t>
      </w:r>
      <w:r>
        <w:t xml:space="preserve">   wild    </w:t>
      </w:r>
      <w:r>
        <w:t xml:space="preserve">   Canada    </w:t>
      </w:r>
      <w:r>
        <w:t xml:space="preserve">   Buck    </w:t>
      </w:r>
      <w:r>
        <w:t xml:space="preserve">   JackLondon    </w:t>
      </w:r>
      <w:r>
        <w:t xml:space="preserve">   sled    </w:t>
      </w:r>
      <w:r>
        <w:t xml:space="preserve">   driver    </w:t>
      </w:r>
      <w:r>
        <w:t xml:space="preserve">   toil    </w:t>
      </w:r>
      <w:r>
        <w:t xml:space="preserve">   LakeBennett    </w:t>
      </w:r>
      <w:r>
        <w:t xml:space="preserve">   geepole    </w:t>
      </w:r>
      <w:r>
        <w:t xml:space="preserve">   creature    </w:t>
      </w:r>
      <w:r>
        <w:t xml:space="preserve">   clannish    </w:t>
      </w:r>
      <w:r>
        <w:t xml:space="preserve">   formidable    </w:t>
      </w:r>
      <w:r>
        <w:t xml:space="preserve">   Newfoundland    </w:t>
      </w:r>
      <w:r>
        <w:t xml:space="preserve">   bewildered    </w:t>
      </w:r>
      <w:r>
        <w:t xml:space="preserve">   four    </w:t>
      </w:r>
      <w:r>
        <w:t xml:space="preserve">   underfeeding    </w:t>
      </w:r>
      <w:r>
        <w:t xml:space="preserve">   inkling    </w:t>
      </w:r>
      <w:r>
        <w:t xml:space="preserve">   dreary    </w:t>
      </w:r>
      <w:r>
        <w:t xml:space="preserve">   firewood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2021-10-11T18:52:00Z</dcterms:created>
  <dcterms:modified xsi:type="dcterms:W3CDTF">2021-10-11T18:52:00Z</dcterms:modified>
</cp:coreProperties>
</file>