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 block of a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compound made by nature. Examples include water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on the pH scale found between 8-14.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building block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Source of stored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protein that speeds up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building block of all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Simple sugar. (Hint: One sugar)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Positively charged particle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number of protons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Negatively charged particle of an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combining two small molecules into a complex molecule by removing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compound made by living things that must contain both carbon and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and RNA are examples of this organic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compound that contains carbon, hydrogen, oxygen, and nitrogen.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on the pH scale between 0-6.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Atomic particle with no charge,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 of all protons and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fat with all single bonds between carbon atoms.</w:t>
            </w:r>
          </w:p>
        </w:tc>
      </w:tr>
    </w:tbl>
    <w:p>
      <w:pPr>
        <w:pStyle w:val="WordBankLarge"/>
      </w:pPr>
      <w:r>
        <w:t xml:space="preserve">   Atomic Mass    </w:t>
      </w:r>
      <w:r>
        <w:t xml:space="preserve">   Acid    </w:t>
      </w:r>
      <w:r>
        <w:t xml:space="preserve">   Monosaccharide    </w:t>
      </w:r>
      <w:r>
        <w:t xml:space="preserve">   Inorganic    </w:t>
      </w:r>
      <w:r>
        <w:t xml:space="preserve">   Atomic Number    </w:t>
      </w:r>
      <w:r>
        <w:t xml:space="preserve">   Lipid    </w:t>
      </w:r>
      <w:r>
        <w:t xml:space="preserve">   Protein    </w:t>
      </w:r>
      <w:r>
        <w:t xml:space="preserve">   Atom    </w:t>
      </w:r>
      <w:r>
        <w:t xml:space="preserve">   dehydration synthesis    </w:t>
      </w:r>
      <w:r>
        <w:t xml:space="preserve">   triglyceride    </w:t>
      </w:r>
      <w:r>
        <w:t xml:space="preserve">   Neutron    </w:t>
      </w:r>
      <w:r>
        <w:t xml:space="preserve">   Enzyme    </w:t>
      </w:r>
      <w:r>
        <w:t xml:space="preserve">   Saturated    </w:t>
      </w:r>
      <w:r>
        <w:t xml:space="preserve">   Nucleic Acid    </w:t>
      </w:r>
      <w:r>
        <w:t xml:space="preserve">   Amino Acid    </w:t>
      </w:r>
      <w:r>
        <w:t xml:space="preserve">   Base    </w:t>
      </w:r>
      <w:r>
        <w:t xml:space="preserve">   Disaccharide    </w:t>
      </w:r>
      <w:r>
        <w:t xml:space="preserve">   Organic    </w:t>
      </w:r>
      <w:r>
        <w:t xml:space="preserve">   Proton    </w:t>
      </w:r>
      <w:r>
        <w:t xml:space="preserve">   Nucleotide    </w:t>
      </w:r>
      <w:r>
        <w:t xml:space="preserve">  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Life</dc:title>
  <dcterms:created xsi:type="dcterms:W3CDTF">2021-10-11T18:53:39Z</dcterms:created>
  <dcterms:modified xsi:type="dcterms:W3CDTF">2021-10-11T18:53:39Z</dcterms:modified>
</cp:coreProperties>
</file>