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Civil Rights Movement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Political demonstration held in Washington D.C., in 1963 by civil rights leaders to protest racial discrimination and to show support for major civil rights legislation that was pending in Congress, site of Martin Luther King’s famous “I have a dream…” speech</w:t>
            </w:r>
          </w:p>
          <w:p>
            <w:pPr>
              <w:keepLines/>
              <w:pStyle w:val="CluesTiny"/>
            </w:pPr>
            <w:r>
              <w:rPr>
                <w:b w:val="true"/>
                <w:bCs w:val="true"/>
              </w:rPr>
              <w:t xml:space="preserve">5. </w:t>
            </w:r>
            <w:r>
              <w:t xml:space="preserve">The refusal to comply with certain laws as a peaceful form of protest</w:t>
            </w:r>
          </w:p>
          <w:p>
            <w:pPr>
              <w:keepLines/>
              <w:pStyle w:val="CluesTiny"/>
            </w:pPr>
            <w:r>
              <w:rPr>
                <w:b w:val="true"/>
                <w:bCs w:val="true"/>
              </w:rPr>
              <w:t xml:space="preserve">6. </w:t>
            </w:r>
            <w:r>
              <w:t xml:space="preserve">A landmark United States Supreme Court case in which the Court declared state laws establishing separate public schools for black and white students to be unconstitutional.</w:t>
            </w:r>
          </w:p>
          <w:p>
            <w:pPr>
              <w:keepLines/>
              <w:pStyle w:val="CluesTiny"/>
            </w:pPr>
            <w:r>
              <w:rPr>
                <w:b w:val="true"/>
                <w:bCs w:val="true"/>
              </w:rPr>
              <w:t xml:space="preserve">7. </w:t>
            </w:r>
            <w:r>
              <w:t xml:space="preserve">A court case that upheld the constitutionality of racial segregation laws for public facilities as long as the segregated facilities were equal in quality – a doctrine that came to be known a “separate but equal”</w:t>
            </w:r>
          </w:p>
          <w:p>
            <w:pPr>
              <w:keepLines/>
              <w:pStyle w:val="CluesTiny"/>
            </w:pPr>
            <w:r>
              <w:rPr>
                <w:b w:val="true"/>
                <w:bCs w:val="true"/>
              </w:rPr>
              <w:t xml:space="preserve">8. </w:t>
            </w:r>
            <w:r>
              <w:t xml:space="preserve">A landmark in civil rights signed into a law by Lyndon. B. Johnson in the United States that outlaws discrimination based on race, color, religion, sex, or national origin</w:t>
            </w:r>
          </w:p>
          <w:p>
            <w:pPr>
              <w:keepLines/>
              <w:pStyle w:val="CluesTiny"/>
            </w:pPr>
            <w:r>
              <w:rPr>
                <w:b w:val="true"/>
                <w:bCs w:val="true"/>
              </w:rPr>
              <w:t xml:space="preserve">9. </w:t>
            </w:r>
            <w:r>
              <w:t xml:space="preserve">In 1955, a black seamstress from Montgomery, Alabama, refused to give up her seat on a Montgomery city bus to a white person, as she was legally required to do and her actions sparked the Montgomery Bus Boycott</w:t>
            </w:r>
          </w:p>
          <w:p>
            <w:pPr>
              <w:keepLines/>
              <w:pStyle w:val="CluesTiny"/>
            </w:pPr>
            <w:r>
              <w:rPr>
                <w:b w:val="true"/>
                <w:bCs w:val="true"/>
              </w:rPr>
              <w:t xml:space="preserve">10. </w:t>
            </w:r>
            <w:r>
              <w:t xml:space="preserve">An influential lawyer for the NAACP during the Civil Rights Movement, his best known case was winning Brown vs. the Board of Education , he later became the first African American Supreme Court Justice </w:t>
            </w:r>
          </w:p>
        </w:tc>
        <w:tc>
          <w:p>
            <w:pPr>
              <w:pStyle w:val="CluesTiny"/>
            </w:pPr>
            <w:r>
              <w:rPr>
                <w:b w:val="true"/>
                <w:bCs w:val="true"/>
              </w:rPr>
              <w:t xml:space="preserve">Down</w:t>
            </w:r>
          </w:p>
          <w:p>
            <w:pPr>
              <w:keepLines/>
              <w:pStyle w:val="CluesTiny"/>
            </w:pPr>
            <w:r>
              <w:rPr>
                <w:b w:val="true"/>
                <w:bCs w:val="true"/>
              </w:rPr>
              <w:t xml:space="preserve">1. </w:t>
            </w:r>
            <w:r>
              <w:t xml:space="preserve">A landmark United States Supreme Court case in which the Court declared state laws establishing separate public schools for black and white students to be unconstitutional.</w:t>
            </w:r>
          </w:p>
          <w:p>
            <w:pPr>
              <w:keepLines/>
              <w:pStyle w:val="CluesTiny"/>
            </w:pPr>
            <w:r>
              <w:rPr>
                <w:b w:val="true"/>
                <w:bCs w:val="true"/>
              </w:rPr>
              <w:t xml:space="preserve">3. </w:t>
            </w:r>
            <w:r>
              <w:t xml:space="preserve">The enforced separation of different racial groups</w:t>
            </w:r>
          </w:p>
          <w:p>
            <w:pPr>
              <w:keepLines/>
              <w:pStyle w:val="CluesTiny"/>
            </w:pPr>
            <w:r>
              <w:rPr>
                <w:b w:val="true"/>
                <w:bCs w:val="true"/>
              </w:rPr>
              <w:t xml:space="preserve">4. </w:t>
            </w:r>
            <w:r>
              <w:t xml:space="preserve">A speech delivered by African civil rights activist Martin Luther King Jr. during the March on Washington for Jobs and Freedom on August 28th,1963 in Washington D.C., he calls for an end to racism in the United States and called for civil and economic rights.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Civil Rights Movement Vocabulary</dc:title>
  <dcterms:created xsi:type="dcterms:W3CDTF">2021-10-11T18:54:34Z</dcterms:created>
  <dcterms:modified xsi:type="dcterms:W3CDTF">2021-10-11T18:54:34Z</dcterms:modified>
</cp:coreProperties>
</file>