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smaller river that flows into a larger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effect or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military person killed,wounded, or captured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demanding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Sate between the North and the South that was divided over whether to stay in the Union or join the Confederacy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cut off an area by means of troops or warships to stop supplies or people from coming in or going out;to close off a county's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selection of persons for military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money given as a reward, such as o enourage enlistment in the army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U.S. paper money first issued by the North during the Civil Wat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military blockade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continuous rise in the price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occupying  strong defensive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come upon;meet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sell goods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armored naval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degree of difference </w:t>
            </w:r>
          </w:p>
        </w:tc>
      </w:tr>
    </w:tbl>
    <w:p>
      <w:pPr>
        <w:pStyle w:val="WordBankMedium"/>
      </w:pPr>
      <w:r>
        <w:t xml:space="preserve">   Border State     </w:t>
      </w:r>
      <w:r>
        <w:t xml:space="preserve">   Export    </w:t>
      </w:r>
      <w:r>
        <w:t xml:space="preserve">   blockade     </w:t>
      </w:r>
      <w:r>
        <w:t xml:space="preserve">   contrast     </w:t>
      </w:r>
      <w:r>
        <w:t xml:space="preserve">   challenge     </w:t>
      </w:r>
      <w:r>
        <w:t xml:space="preserve">   tributary     </w:t>
      </w:r>
      <w:r>
        <w:t xml:space="preserve">   ironclad    </w:t>
      </w:r>
      <w:r>
        <w:t xml:space="preserve">   casualty     </w:t>
      </w:r>
      <w:r>
        <w:t xml:space="preserve">   impact     </w:t>
      </w:r>
      <w:r>
        <w:t xml:space="preserve">   abandon    </w:t>
      </w:r>
      <w:r>
        <w:t xml:space="preserve">   draft    </w:t>
      </w:r>
      <w:r>
        <w:t xml:space="preserve">   substitute    </w:t>
      </w:r>
      <w:r>
        <w:t xml:space="preserve">   bounty     </w:t>
      </w:r>
      <w:r>
        <w:t xml:space="preserve">   inflation    </w:t>
      </w:r>
      <w:r>
        <w:t xml:space="preserve">   greenback    </w:t>
      </w:r>
      <w:r>
        <w:t xml:space="preserve">   entrench    </w:t>
      </w:r>
      <w:r>
        <w:t xml:space="preserve">   siege     </w:t>
      </w:r>
      <w:r>
        <w:t xml:space="preserve">   nevertheless    </w:t>
      </w:r>
      <w:r>
        <w:t xml:space="preserve">   encounter     </w:t>
      </w:r>
      <w:r>
        <w:t xml:space="preserve">   an opposing force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2021-10-11T18:55:04Z</dcterms:created>
  <dcterms:modified xsi:type="dcterms:W3CDTF">2021-10-11T18:55:04Z</dcterms:modified>
</cp:coreProperties>
</file>