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Clydesdale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sabino patterning    </w:t>
      </w:r>
      <w:r>
        <w:t xml:space="preserve">   driving    </w:t>
      </w:r>
      <w:r>
        <w:t xml:space="preserve">   logging industry    </w:t>
      </w:r>
      <w:r>
        <w:t xml:space="preserve">   registered    </w:t>
      </w:r>
      <w:r>
        <w:t xml:space="preserve">   hands    </w:t>
      </w:r>
      <w:r>
        <w:t xml:space="preserve">   feather    </w:t>
      </w:r>
      <w:r>
        <w:t xml:space="preserve">   dressage    </w:t>
      </w:r>
      <w:r>
        <w:t xml:space="preserve">   hardy    </w:t>
      </w:r>
      <w:r>
        <w:t xml:space="preserve">   therapeutic    </w:t>
      </w:r>
      <w:r>
        <w:t xml:space="preserve">   pirouettes    </w:t>
      </w:r>
      <w:r>
        <w:t xml:space="preserve">   agility    </w:t>
      </w:r>
      <w:r>
        <w:t xml:space="preserve">   canter    </w:t>
      </w:r>
      <w:r>
        <w:t xml:space="preserve">   conformation    </w:t>
      </w:r>
      <w:r>
        <w:t xml:space="preserve">   extinction    </w:t>
      </w:r>
      <w:r>
        <w:t xml:space="preserve">   temperament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Clydesdale Horse</dc:title>
  <dcterms:created xsi:type="dcterms:W3CDTF">2021-10-11T18:53:41Z</dcterms:created>
  <dcterms:modified xsi:type="dcterms:W3CDTF">2021-10-11T18:53:41Z</dcterms:modified>
</cp:coreProperties>
</file>