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Fear of a nuclear attack from Soviets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North Atlantic Treaty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Building bigger and better weapons than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preventing the spread of communism is called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Soviet Union was given control of ______________ Europe after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Soviets put missisles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Soviet Union beleived in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During WW2, the U.S. and the Soviet Union were Allies (true/false)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competition between the Soviet Union and United States to explore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stopped  people from leaving EAst Germany and fleeing to West Germany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Americans did not support the U.S. involvement in this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 was afraid of the growing power of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of Soviet Union during Cuban Missile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Truman's containment policy to help countries fight attempts to turn then into communist countries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the money that a business makes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North Korea invaded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United States believed in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invisible line that divided EAstern and WEstern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Played a large role in how the American public viewed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Russian Satelite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Cold War was mostly a war of 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system of government where the government controls everything is called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Dropping supplies into West Berlin for a year was called</w:t>
            </w:r>
          </w:p>
        </w:tc>
      </w:tr>
    </w:tbl>
    <w:p>
      <w:pPr>
        <w:pStyle w:val="WordBankLarge"/>
      </w:pPr>
      <w:r>
        <w:t xml:space="preserve">   eastern    </w:t>
      </w:r>
      <w:r>
        <w:t xml:space="preserve">   True    </w:t>
      </w:r>
      <w:r>
        <w:t xml:space="preserve">   Capitalism    </w:t>
      </w:r>
      <w:r>
        <w:t xml:space="preserve">   Communism    </w:t>
      </w:r>
      <w:r>
        <w:t xml:space="preserve">   profit    </w:t>
      </w:r>
      <w:r>
        <w:t xml:space="preserve">   communism    </w:t>
      </w:r>
      <w:r>
        <w:t xml:space="preserve">   words    </w:t>
      </w:r>
      <w:r>
        <w:t xml:space="preserve">   containment    </w:t>
      </w:r>
      <w:r>
        <w:t xml:space="preserve">   Truman Doctrine    </w:t>
      </w:r>
      <w:r>
        <w:t xml:space="preserve">   NATO    </w:t>
      </w:r>
      <w:r>
        <w:t xml:space="preserve">   Soviet Union    </w:t>
      </w:r>
      <w:r>
        <w:t xml:space="preserve">   Iron Curtain    </w:t>
      </w:r>
      <w:r>
        <w:t xml:space="preserve">   Berlin Wall    </w:t>
      </w:r>
      <w:r>
        <w:t xml:space="preserve">   Berlin Airlift    </w:t>
      </w:r>
      <w:r>
        <w:t xml:space="preserve">   Khrushev    </w:t>
      </w:r>
      <w:r>
        <w:t xml:space="preserve">   Cuba    </w:t>
      </w:r>
      <w:r>
        <w:t xml:space="preserve">   Korean War    </w:t>
      </w:r>
      <w:r>
        <w:t xml:space="preserve">   Vietnam War    </w:t>
      </w:r>
      <w:r>
        <w:t xml:space="preserve">   media    </w:t>
      </w:r>
      <w:r>
        <w:t xml:space="preserve">   Arms Race    </w:t>
      </w:r>
      <w:r>
        <w:t xml:space="preserve">   Cuban missisle crisis    </w:t>
      </w:r>
      <w:r>
        <w:t xml:space="preserve">   Space Race    </w:t>
      </w:r>
      <w:r>
        <w:t xml:space="preserve">   Sputnik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</dc:title>
  <dcterms:created xsi:type="dcterms:W3CDTF">2021-10-11T18:54:48Z</dcterms:created>
  <dcterms:modified xsi:type="dcterms:W3CDTF">2021-10-11T18:54:48Z</dcterms:modified>
</cp:coreProperties>
</file>