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Arthur Miller    </w:t>
      </w:r>
      <w:r>
        <w:t xml:space="preserve">   crucible    </w:t>
      </w:r>
      <w:r>
        <w:t xml:space="preserve">   parris    </w:t>
      </w:r>
      <w:r>
        <w:t xml:space="preserve">   dancing    </w:t>
      </w:r>
      <w:r>
        <w:t xml:space="preserve">   courthouse    </w:t>
      </w:r>
      <w:r>
        <w:t xml:space="preserve">   Giles Corey    </w:t>
      </w:r>
      <w:r>
        <w:t xml:space="preserve">   Tituba    </w:t>
      </w:r>
      <w:r>
        <w:t xml:space="preserve">   Abigail    </w:t>
      </w:r>
      <w:r>
        <w:t xml:space="preserve">   proctor    </w:t>
      </w:r>
      <w:r>
        <w:t xml:space="preserve">   reverend    </w:t>
      </w:r>
      <w:r>
        <w:t xml:space="preserve">   poppet    </w:t>
      </w:r>
      <w:r>
        <w:t xml:space="preserve">   witchcraft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2021-10-11T18:57:18Z</dcterms:created>
  <dcterms:modified xsi:type="dcterms:W3CDTF">2021-10-11T18:57:18Z</dcterms:modified>
</cp:coreProperties>
</file>