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Crucible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ameliorate    </w:t>
      </w:r>
      <w:r>
        <w:t xml:space="preserve">   pallor    </w:t>
      </w:r>
      <w:r>
        <w:t xml:space="preserve">   ecstatic    </w:t>
      </w:r>
      <w:r>
        <w:t xml:space="preserve">   licentious    </w:t>
      </w:r>
      <w:r>
        <w:t xml:space="preserve">   prudent    </w:t>
      </w:r>
      <w:r>
        <w:t xml:space="preserve">   exaltation    </w:t>
      </w:r>
      <w:r>
        <w:t xml:space="preserve">   malevolence    </w:t>
      </w:r>
      <w:r>
        <w:t xml:space="preserve">   wily    </w:t>
      </w:r>
      <w:r>
        <w:t xml:space="preserve">   resurgence    </w:t>
      </w:r>
      <w:r>
        <w:t xml:space="preserve">   abrogation    </w:t>
      </w:r>
      <w:r>
        <w:t xml:space="preserve">   methodical    </w:t>
      </w:r>
      <w:r>
        <w:t xml:space="preserve">   malign    </w:t>
      </w:r>
      <w:r>
        <w:t xml:space="preserve">   bemused    </w:t>
      </w:r>
      <w:r>
        <w:t xml:space="preserve">   defamation    </w:t>
      </w:r>
      <w:r>
        <w:t xml:space="preserve">   prodigious    </w:t>
      </w:r>
      <w:r>
        <w:t xml:space="preserve">   partisan    </w:t>
      </w:r>
      <w:r>
        <w:t xml:space="preserve">   hypocrisy    </w:t>
      </w:r>
      <w:r>
        <w:t xml:space="preserve">   trepidation    </w:t>
      </w:r>
      <w:r>
        <w:t xml:space="preserve">   formidable    </w:t>
      </w:r>
      <w:r>
        <w:t xml:space="preserve">   corroborating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Crucible</dc:title>
  <dcterms:created xsi:type="dcterms:W3CDTF">2021-10-11T18:55:42Z</dcterms:created>
  <dcterms:modified xsi:type="dcterms:W3CDTF">2021-10-11T18:55:42Z</dcterms:modified>
</cp:coreProperties>
</file>