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arbitrate    </w:t>
      </w:r>
      <w:r>
        <w:t xml:space="preserve">   Rebecca Nurse    </w:t>
      </w:r>
      <w:r>
        <w:t xml:space="preserve">   trafficked    </w:t>
      </w:r>
      <w:r>
        <w:t xml:space="preserve">   subservient    </w:t>
      </w:r>
      <w:r>
        <w:t xml:space="preserve">   calumny    </w:t>
      </w:r>
      <w:r>
        <w:t xml:space="preserve">   poppet    </w:t>
      </w:r>
      <w:r>
        <w:t xml:space="preserve">   succubi    </w:t>
      </w:r>
      <w:r>
        <w:t xml:space="preserve">   fanatic    </w:t>
      </w:r>
      <w:r>
        <w:t xml:space="preserve">   covenant    </w:t>
      </w:r>
      <w:r>
        <w:t xml:space="preserve">   quail    </w:t>
      </w:r>
      <w:r>
        <w:t xml:space="preserve">   pious    </w:t>
      </w:r>
      <w:r>
        <w:t xml:space="preserve">   fiend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2021-10-11T18:56:36Z</dcterms:created>
  <dcterms:modified xsi:type="dcterms:W3CDTF">2021-10-11T18:56:36Z</dcterms:modified>
</cp:coreProperties>
</file>