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Cry of the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BenTilley    </w:t>
      </w:r>
      <w:r>
        <w:t xml:space="preserve">   TheHunter    </w:t>
      </w:r>
      <w:r>
        <w:t xml:space="preserve">   Conna    </w:t>
      </w:r>
      <w:r>
        <w:t xml:space="preserve">   Silver    </w:t>
      </w:r>
      <w:r>
        <w:t xml:space="preserve">   Greycub    </w:t>
      </w:r>
      <w:r>
        <w:t xml:space="preserve">   Endangered    </w:t>
      </w:r>
      <w:r>
        <w:t xml:space="preserve">   Predator    </w:t>
      </w:r>
      <w:r>
        <w:t xml:space="preserve">   Nuzzling    </w:t>
      </w:r>
      <w:r>
        <w:t xml:space="preserve">   Scent    </w:t>
      </w:r>
      <w:r>
        <w:t xml:space="preserve">   Prey    </w:t>
      </w:r>
      <w:r>
        <w:t xml:space="preserve">   Carnivores    </w:t>
      </w:r>
      <w:r>
        <w:t xml:space="preserve">   Cubs    </w:t>
      </w:r>
      <w:r>
        <w:t xml:space="preserve">   Senses    </w:t>
      </w:r>
      <w:r>
        <w:t xml:space="preserve">   Powerful    </w:t>
      </w:r>
      <w:r>
        <w:t xml:space="preserve">   Territory    </w:t>
      </w:r>
      <w:r>
        <w:t xml:space="preserve">   Packs    </w:t>
      </w:r>
      <w:r>
        <w:t xml:space="preserve">   Social    </w:t>
      </w:r>
      <w:r>
        <w:t xml:space="preserve">   Red    </w:t>
      </w:r>
      <w:r>
        <w:t xml:space="preserve">   Gray    </w:t>
      </w:r>
      <w:r>
        <w:t xml:space="preserve">   Canidae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Cry of the Wolf</dc:title>
  <dcterms:created xsi:type="dcterms:W3CDTF">2021-10-11T18:57:23Z</dcterms:created>
  <dcterms:modified xsi:type="dcterms:W3CDTF">2021-10-11T18:57:23Z</dcterms:modified>
</cp:coreProperties>
</file>