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Cyclops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of giants the Cyclops is a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 in which Acis was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Thunder Cyclops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in which Polyphemus was hurt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Thunderbolt Cyclops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Antagonist opposing 3 well known Cyclops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Killed by Polyphemus due to jealousy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of life for a Cyclops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culprit of blinding Polyphemus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"Father" of Polyphemus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Lightning Cyclops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Classification of the Cyclops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one who claimed Polyphemus was the son of Poseidon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the name "Cyclops" comes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"parents" of the 3 well known Cyclops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Classification of the "parents" of Brotes, Steropes, and Arges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Boss of all Cyclops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key fact of the behavior of Cylops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Weapons given to Zeus by Brotes, Steropes, and Arges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Nymph loved by Polyphemus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widely acknowledged Cyclops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famous Greek Poet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Brotes, Steropes, and Arges work for Zeus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origin of the Cyclops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Placement of Cyclops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Key trait of the Cyclops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Protagonist supporting the 3 well known Cyclops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Place of work for Hephaestus </w:t>
            </w:r>
          </w:p>
        </w:tc>
      </w:tr>
    </w:tbl>
    <w:p>
      <w:pPr>
        <w:pStyle w:val="WordBankLarge"/>
      </w:pPr>
      <w:r>
        <w:t xml:space="preserve">   Primordial     </w:t>
      </w:r>
      <w:r>
        <w:t xml:space="preserve">   Greek     </w:t>
      </w:r>
      <w:r>
        <w:t xml:space="preserve">   Monster    </w:t>
      </w:r>
      <w:r>
        <w:t xml:space="preserve">   One eye     </w:t>
      </w:r>
      <w:r>
        <w:t xml:space="preserve">   Forehead     </w:t>
      </w:r>
      <w:r>
        <w:t xml:space="preserve">   round eyed     </w:t>
      </w:r>
      <w:r>
        <w:t xml:space="preserve">   Brotes     </w:t>
      </w:r>
      <w:r>
        <w:t xml:space="preserve">   Steropes     </w:t>
      </w:r>
      <w:r>
        <w:t xml:space="preserve">   Arges     </w:t>
      </w:r>
      <w:r>
        <w:t xml:space="preserve">   Uranus and Gaia     </w:t>
      </w:r>
      <w:r>
        <w:t xml:space="preserve">   Tartarus     </w:t>
      </w:r>
      <w:r>
        <w:t xml:space="preserve">   Zeus     </w:t>
      </w:r>
      <w:r>
        <w:t xml:space="preserve">   Hesiod     </w:t>
      </w:r>
      <w:r>
        <w:t xml:space="preserve">   Titans     </w:t>
      </w:r>
      <w:r>
        <w:t xml:space="preserve">   Mount Olympus     </w:t>
      </w:r>
      <w:r>
        <w:t xml:space="preserve">   Thunder and lightning     </w:t>
      </w:r>
      <w:r>
        <w:t xml:space="preserve">   Polyphemus     </w:t>
      </w:r>
      <w:r>
        <w:t xml:space="preserve">   Blinded     </w:t>
      </w:r>
      <w:r>
        <w:t xml:space="preserve">   Odysseus     </w:t>
      </w:r>
      <w:r>
        <w:t xml:space="preserve">   Poseidon     </w:t>
      </w:r>
      <w:r>
        <w:t xml:space="preserve">   Homer     </w:t>
      </w:r>
      <w:r>
        <w:t xml:space="preserve">   unlawful     </w:t>
      </w:r>
      <w:r>
        <w:t xml:space="preserve">   Hephaestus     </w:t>
      </w:r>
      <w:r>
        <w:t xml:space="preserve">   Etna     </w:t>
      </w:r>
      <w:r>
        <w:t xml:space="preserve">   Galatea     </w:t>
      </w:r>
      <w:r>
        <w:t xml:space="preserve">   Acis     </w:t>
      </w:r>
      <w:r>
        <w:t xml:space="preserve">   thrown rock     </w:t>
      </w:r>
      <w:r>
        <w:t xml:space="preserve">   greek god disrespect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Cyclops</dc:title>
  <dcterms:created xsi:type="dcterms:W3CDTF">2021-10-11T18:56:27Z</dcterms:created>
  <dcterms:modified xsi:type="dcterms:W3CDTF">2021-10-11T18:56:27Z</dcterms:modified>
</cp:coreProperties>
</file>