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 Vinci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 complete disapproval of, typically in public; censure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unconventional and slightly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authorized or generally accepted theory, doctrine, or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 from flaws or mistakes; perfect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formal charge or accusation of a serious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tending to attract attention because of their exuberance, confidence, and stylishness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word, phrase, or name formed by rearranging the letters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building, especially a large, imposing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bird) alight or rest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meaning that is mysterious or obscure</w:t>
            </w:r>
          </w:p>
        </w:tc>
      </w:tr>
    </w:tbl>
    <w:p>
      <w:pPr>
        <w:pStyle w:val="WordBankMedium"/>
      </w:pPr>
      <w:r>
        <w:t xml:space="preserve">   EDIFICE    </w:t>
      </w:r>
      <w:r>
        <w:t xml:space="preserve">   CRYPTIC    </w:t>
      </w:r>
      <w:r>
        <w:t xml:space="preserve">   INDICTMENT    </w:t>
      </w:r>
      <w:r>
        <w:t xml:space="preserve">   ORTHODOXY    </w:t>
      </w:r>
      <w:r>
        <w:t xml:space="preserve">   IMMACULATE    </w:t>
      </w:r>
      <w:r>
        <w:t xml:space="preserve">   CONDEMN    </w:t>
      </w:r>
      <w:r>
        <w:t xml:space="preserve">   FLAMBOYANT    </w:t>
      </w:r>
      <w:r>
        <w:t xml:space="preserve">   PERCH    </w:t>
      </w:r>
      <w:r>
        <w:t xml:space="preserve">   ECCENTRIC    </w:t>
      </w:r>
      <w:r>
        <w:t xml:space="preserve">   ANAGRAM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 Vinci Code</dc:title>
  <dcterms:created xsi:type="dcterms:W3CDTF">2021-10-11T18:57:03Z</dcterms:created>
  <dcterms:modified xsi:type="dcterms:W3CDTF">2021-10-11T18:57:03Z</dcterms:modified>
</cp:coreProperties>
</file>