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Devil in the Belfry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It’s in the center of town, important to the people (tells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protector of the belfry/clock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language Vondervotteimittiss is derived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thing they are most afraid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the bell tower or steeple in which bell are housed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Everyman smokes this as they watch the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constant of the story, it gets disrupted by the stranger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instruments the stranger carries into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houses in the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important resolutions do the people of Vondervotteimittiss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 that the boys tend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the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they count to everyday, the time they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vegetable that grows in every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numbers on the clock, #of months in a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shape the houses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year the story was published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stranger is described to be..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is considered unlucky, the stranger rings this number on the clock</w:t>
            </w:r>
          </w:p>
        </w:tc>
      </w:tr>
    </w:tbl>
    <w:p>
      <w:pPr>
        <w:pStyle w:val="WordBankMedium"/>
      </w:pPr>
      <w:r>
        <w:t xml:space="preserve">   Belfryman    </w:t>
      </w:r>
      <w:r>
        <w:t xml:space="preserve">   Thedevil    </w:t>
      </w:r>
      <w:r>
        <w:t xml:space="preserve">   Greatclock     </w:t>
      </w:r>
      <w:r>
        <w:t xml:space="preserve">   Edgarallanpoe     </w:t>
      </w:r>
      <w:r>
        <w:t xml:space="preserve">   Cabbage    </w:t>
      </w:r>
      <w:r>
        <w:t xml:space="preserve">   Thirteen    </w:t>
      </w:r>
      <w:r>
        <w:t xml:space="preserve">   Pig    </w:t>
      </w:r>
      <w:r>
        <w:t xml:space="preserve">   Pipe    </w:t>
      </w:r>
      <w:r>
        <w:t xml:space="preserve">   Vondervotteimittiss     </w:t>
      </w:r>
      <w:r>
        <w:t xml:space="preserve">   Three    </w:t>
      </w:r>
      <w:r>
        <w:t xml:space="preserve">   Sixty    </w:t>
      </w:r>
      <w:r>
        <w:t xml:space="preserve">   Circle    </w:t>
      </w:r>
      <w:r>
        <w:t xml:space="preserve">   Fiddle    </w:t>
      </w:r>
      <w:r>
        <w:t xml:space="preserve">   1839    </w:t>
      </w:r>
      <w:r>
        <w:t xml:space="preserve">   Noon    </w:t>
      </w:r>
      <w:r>
        <w:t xml:space="preserve">   Change    </w:t>
      </w:r>
      <w:r>
        <w:t xml:space="preserve">   Dutch    </w:t>
      </w:r>
      <w:r>
        <w:t xml:space="preserve">   Twelve    </w:t>
      </w:r>
      <w:r>
        <w:t xml:space="preserve">   Time    </w:t>
      </w:r>
      <w:r>
        <w:t xml:space="preserve">   Belfry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 in the Belfry</dc:title>
  <dcterms:created xsi:type="dcterms:W3CDTF">2021-10-11T18:58:23Z</dcterms:created>
  <dcterms:modified xsi:type="dcterms:W3CDTF">2021-10-11T18:58:23Z</dcterms:modified>
</cp:coreProperties>
</file>