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Devils Arithmetic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Adamantly     </w:t>
      </w:r>
      <w:r>
        <w:t xml:space="preserve">   Assent    </w:t>
      </w:r>
      <w:r>
        <w:t xml:space="preserve">   Compression    </w:t>
      </w:r>
      <w:r>
        <w:t xml:space="preserve">   Conferred     </w:t>
      </w:r>
      <w:r>
        <w:t xml:space="preserve">   Crematoria     </w:t>
      </w:r>
      <w:r>
        <w:t xml:space="preserve">   Decreed     </w:t>
      </w:r>
      <w:r>
        <w:t xml:space="preserve">   Klezmer     </w:t>
      </w:r>
      <w:r>
        <w:t xml:space="preserve">   Mesmerized    </w:t>
      </w:r>
      <w:r>
        <w:t xml:space="preserve">   Undecipherable    </w:t>
      </w:r>
      <w:r>
        <w:t xml:space="preserve">   Vigor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Devils Arithmetic </dc:title>
  <dcterms:created xsi:type="dcterms:W3CDTF">2021-10-11T18:57:22Z</dcterms:created>
  <dcterms:modified xsi:type="dcterms:W3CDTF">2021-10-11T18:57:22Z</dcterms:modified>
</cp:coreProperties>
</file>