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Dragon Reborn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__________ chase Moiraine, Lan, Perrin, Loial and Zarine as they leave Illian</w:t>
            </w:r>
          </w:p>
          <w:p>
            <w:pPr>
              <w:keepLines/>
              <w:pStyle w:val="CluesTiny"/>
            </w:pPr>
            <w:r>
              <w:rPr>
                <w:b w:val="true"/>
                <w:bCs w:val="true"/>
              </w:rPr>
              <w:t xml:space="preserve">4. </w:t>
            </w:r>
            <w:r>
              <w:t xml:space="preserve">A device used to amplify the power of an Aes Sedai</w:t>
            </w:r>
          </w:p>
          <w:p>
            <w:pPr>
              <w:keepLines/>
              <w:pStyle w:val="CluesTiny"/>
            </w:pPr>
            <w:r>
              <w:rPr>
                <w:b w:val="true"/>
                <w:bCs w:val="true"/>
              </w:rPr>
              <w:t xml:space="preserve">5. </w:t>
            </w:r>
            <w:r>
              <w:t xml:space="preserve">The Emond's Fielders inability to share everything with Aes Sedai and people's general suspicion of each other, among other things in the story support Jordan's motif of ________</w:t>
            </w:r>
          </w:p>
          <w:p>
            <w:pPr>
              <w:keepLines/>
              <w:pStyle w:val="CluesTiny"/>
            </w:pPr>
            <w:r>
              <w:rPr>
                <w:b w:val="true"/>
                <w:bCs w:val="true"/>
              </w:rPr>
              <w:t xml:space="preserve">11. </w:t>
            </w:r>
            <w:r>
              <w:t xml:space="preserve">Rand causes unlikely events to happen such as when he passes through a village and suddenly almost everyone to immediately marry because he is ________</w:t>
            </w:r>
          </w:p>
          <w:p>
            <w:pPr>
              <w:keepLines/>
              <w:pStyle w:val="CluesTiny"/>
            </w:pPr>
            <w:r>
              <w:rPr>
                <w:b w:val="true"/>
                <w:bCs w:val="true"/>
              </w:rPr>
              <w:t xml:space="preserve">14. </w:t>
            </w:r>
            <w:r>
              <w:t xml:space="preserve">Tear's greatest rival</w:t>
            </w:r>
          </w:p>
          <w:p>
            <w:pPr>
              <w:keepLines/>
              <w:pStyle w:val="CluesTiny"/>
            </w:pPr>
            <w:r>
              <w:rPr>
                <w:b w:val="true"/>
                <w:bCs w:val="true"/>
              </w:rPr>
              <w:t xml:space="preserve">15. </w:t>
            </w:r>
            <w:r>
              <w:t xml:space="preserve">Jordan's use of the weaving of the pattern and how every Ta'veren cannot escape the pattern develops a theme that has to do with ____ </w:t>
            </w:r>
          </w:p>
          <w:p>
            <w:pPr>
              <w:keepLines/>
              <w:pStyle w:val="CluesTiny"/>
            </w:pPr>
            <w:r>
              <w:rPr>
                <w:b w:val="true"/>
                <w:bCs w:val="true"/>
              </w:rPr>
              <w:t xml:space="preserve">16. </w:t>
            </w:r>
            <w:r>
              <w:t xml:space="preserve">The lady Selene is in actuality one of the ________</w:t>
            </w:r>
          </w:p>
          <w:p>
            <w:pPr>
              <w:keepLines/>
              <w:pStyle w:val="CluesTiny"/>
            </w:pPr>
            <w:r>
              <w:rPr>
                <w:b w:val="true"/>
                <w:bCs w:val="true"/>
              </w:rPr>
              <w:t xml:space="preserve">18. </w:t>
            </w:r>
            <w:r>
              <w:t xml:space="preserve">_______ has swapped many of the good Queen's Guards for people no better than brigands</w:t>
            </w:r>
          </w:p>
          <w:p>
            <w:pPr>
              <w:keepLines/>
              <w:pStyle w:val="CluesTiny"/>
            </w:pPr>
            <w:r>
              <w:rPr>
                <w:b w:val="true"/>
                <w:bCs w:val="true"/>
              </w:rPr>
              <w:t xml:space="preserve">19. </w:t>
            </w:r>
            <w:r>
              <w:t xml:space="preserve">The weapon that appears in some of the Emond's Fielders dreams</w:t>
            </w:r>
          </w:p>
          <w:p>
            <w:pPr>
              <w:keepLines/>
              <w:pStyle w:val="CluesTiny"/>
            </w:pPr>
            <w:r>
              <w:rPr>
                <w:b w:val="true"/>
                <w:bCs w:val="true"/>
              </w:rPr>
              <w:t xml:space="preserve">20. </w:t>
            </w:r>
            <w:r>
              <w:t xml:space="preserve">In Caemlyn, Mat lies to Queen Morgase by naming himself in front of her as ________________</w:t>
            </w:r>
          </w:p>
        </w:tc>
        <w:tc>
          <w:p>
            <w:pPr>
              <w:pStyle w:val="CluesTiny"/>
            </w:pPr>
            <w:r>
              <w:rPr>
                <w:b w:val="true"/>
                <w:bCs w:val="true"/>
              </w:rPr>
              <w:t xml:space="preserve">Down</w:t>
            </w:r>
          </w:p>
          <w:p>
            <w:pPr>
              <w:keepLines/>
              <w:pStyle w:val="CluesTiny"/>
            </w:pPr>
            <w:r>
              <w:rPr>
                <w:b w:val="true"/>
                <w:bCs w:val="true"/>
              </w:rPr>
              <w:t xml:space="preserve">2. </w:t>
            </w:r>
            <w:r>
              <w:t xml:space="preserve">Mat's delivery of the letter to Morgase results in him getting put on the path that he thought he could steer away from by delivering it, (the opposite of what he wanted) which conveys the theme that fate is _____________</w:t>
            </w:r>
          </w:p>
          <w:p>
            <w:pPr>
              <w:keepLines/>
              <w:pStyle w:val="CluesTiny"/>
            </w:pPr>
            <w:r>
              <w:rPr>
                <w:b w:val="true"/>
                <w:bCs w:val="true"/>
              </w:rPr>
              <w:t xml:space="preserve">3. </w:t>
            </w:r>
            <w:r>
              <w:t xml:space="preserve">The destroyed nation from which the two rivers folk draw their lineage from</w:t>
            </w:r>
          </w:p>
          <w:p>
            <w:pPr>
              <w:keepLines/>
              <w:pStyle w:val="CluesTiny"/>
            </w:pPr>
            <w:r>
              <w:rPr>
                <w:b w:val="true"/>
                <w:bCs w:val="true"/>
              </w:rPr>
              <w:t xml:space="preserve">6. </w:t>
            </w:r>
            <w:r>
              <w:t xml:space="preserve">The contrast between the dark one and the creator helps to develp the convential theme of ____ ___ ____</w:t>
            </w:r>
          </w:p>
          <w:p>
            <w:pPr>
              <w:keepLines/>
              <w:pStyle w:val="CluesTiny"/>
            </w:pPr>
            <w:r>
              <w:rPr>
                <w:b w:val="true"/>
                <w:bCs w:val="true"/>
              </w:rPr>
              <w:t xml:space="preserve">7. </w:t>
            </w:r>
            <w:r>
              <w:t xml:space="preserve">The Dark One is bound here</w:t>
            </w:r>
          </w:p>
          <w:p>
            <w:pPr>
              <w:keepLines/>
              <w:pStyle w:val="CluesTiny"/>
            </w:pPr>
            <w:r>
              <w:rPr>
                <w:b w:val="true"/>
                <w:bCs w:val="true"/>
              </w:rPr>
              <w:t xml:space="preserve">8. </w:t>
            </w:r>
            <w:r>
              <w:t xml:space="preserve">Mat is motivated to deliver his letter to the Queen of Andor by his desire to escape the plots and schemes of ___ _____</w:t>
            </w:r>
          </w:p>
          <w:p>
            <w:pPr>
              <w:keepLines/>
              <w:pStyle w:val="CluesTiny"/>
            </w:pPr>
            <w:r>
              <w:rPr>
                <w:b w:val="true"/>
                <w:bCs w:val="true"/>
              </w:rPr>
              <w:t xml:space="preserve">9. </w:t>
            </w:r>
            <w:r>
              <w:t xml:space="preserve">The Dragon Reborn</w:t>
            </w:r>
          </w:p>
          <w:p>
            <w:pPr>
              <w:keepLines/>
              <w:pStyle w:val="CluesTiny"/>
            </w:pPr>
            <w:r>
              <w:rPr>
                <w:b w:val="true"/>
                <w:bCs w:val="true"/>
              </w:rPr>
              <w:t xml:space="preserve">10. </w:t>
            </w:r>
            <w:r>
              <w:t xml:space="preserve">An attempted murder towards Egwene is committed in Tar Valon by a ____ ___, leading to the three Accepted harboring more fear of them</w:t>
            </w:r>
          </w:p>
          <w:p>
            <w:pPr>
              <w:keepLines/>
              <w:pStyle w:val="CluesTiny"/>
            </w:pPr>
            <w:r>
              <w:rPr>
                <w:b w:val="true"/>
                <w:bCs w:val="true"/>
              </w:rPr>
              <w:t xml:space="preserve">12. </w:t>
            </w:r>
            <w:r>
              <w:t xml:space="preserve">The three Accepted leave Tar Valon to hunt the _____ ____</w:t>
            </w:r>
          </w:p>
          <w:p>
            <w:pPr>
              <w:keepLines/>
              <w:pStyle w:val="CluesTiny"/>
            </w:pPr>
            <w:r>
              <w:rPr>
                <w:b w:val="true"/>
                <w:bCs w:val="true"/>
              </w:rPr>
              <w:t xml:space="preserve">13. </w:t>
            </w:r>
            <w:r>
              <w:t xml:space="preserve">In Perrin's dreams, Hopper calls him _____ ____</w:t>
            </w:r>
          </w:p>
          <w:p>
            <w:pPr>
              <w:keepLines/>
              <w:pStyle w:val="CluesTiny"/>
            </w:pPr>
            <w:r>
              <w:rPr>
                <w:b w:val="true"/>
                <w:bCs w:val="true"/>
              </w:rPr>
              <w:t xml:space="preserve">17. </w:t>
            </w:r>
            <w:r>
              <w:t xml:space="preserve">The male half of the True Source, tainted by the Dark 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Dragon Reborn Crossword Puzzle</dc:title>
  <dcterms:created xsi:type="dcterms:W3CDTF">2022-01-28T03:40:07Z</dcterms:created>
  <dcterms:modified xsi:type="dcterms:W3CDTF">2022-01-28T03:40:07Z</dcterms:modified>
</cp:coreProperties>
</file>