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Early River Valley Civilizations</w:t>
      </w:r>
    </w:p>
    <w:p>
      <w:pPr>
        <w:pStyle w:val="Questions"/>
      </w:pPr>
      <w:r>
        <w:t xml:space="preserve">1. APMEMOITSOA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REIRV ELYVLA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LAGURLUCRIAT EPTRSCAIC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NOVEEMDELPT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TSRUNHE ADN EEASGRRHT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EOTCONHGLY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PCCOUTAOINS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MICNOOEC SYTSEM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CTILIOENH NLOTIRVUEO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FRAMRES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ESEPIDLAZCI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MTREGENVON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RIIRIONTGA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CNOZTLAIIIVI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GLVSEILA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mesopotamia    </w:t>
      </w:r>
      <w:r>
        <w:t xml:space="preserve">   river valley    </w:t>
      </w:r>
      <w:r>
        <w:t xml:space="preserve">   agricultural practices    </w:t>
      </w:r>
      <w:r>
        <w:t xml:space="preserve">   development    </w:t>
      </w:r>
      <w:r>
        <w:t xml:space="preserve">   hunters and gatherers    </w:t>
      </w:r>
      <w:r>
        <w:t xml:space="preserve">   technology    </w:t>
      </w:r>
      <w:r>
        <w:t xml:space="preserve">   occupations    </w:t>
      </w:r>
      <w:r>
        <w:t xml:space="preserve">   economic system    </w:t>
      </w:r>
      <w:r>
        <w:t xml:space="preserve">   neolithic revolution    </w:t>
      </w:r>
      <w:r>
        <w:t xml:space="preserve">   farmers    </w:t>
      </w:r>
      <w:r>
        <w:t xml:space="preserve">   specialized    </w:t>
      </w:r>
      <w:r>
        <w:t xml:space="preserve">   government    </w:t>
      </w:r>
      <w:r>
        <w:t xml:space="preserve">   irrigation    </w:t>
      </w:r>
      <w:r>
        <w:t xml:space="preserve">   civilization    </w:t>
      </w:r>
      <w:r>
        <w:t xml:space="preserve">   villages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River Valley Civilizations</dc:title>
  <dcterms:created xsi:type="dcterms:W3CDTF">2021-10-11T18:58:40Z</dcterms:created>
  <dcterms:modified xsi:type="dcterms:W3CDTF">2021-10-11T18:58:40Z</dcterms:modified>
</cp:coreProperties>
</file>